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107A" w14:textId="77777777" w:rsidR="00C06F00" w:rsidRPr="003B29DD" w:rsidRDefault="00C06F00" w:rsidP="00B8717A">
      <w:pPr>
        <w:pStyle w:val="Heading1"/>
        <w:rPr>
          <w:rFonts w:ascii="Times New Roman" w:eastAsia="Times New Roman" w:hAnsi="Times New Roman" w:cs="Times New Roman"/>
        </w:rPr>
      </w:pPr>
      <w:r w:rsidRPr="003B29DD">
        <w:t>WA-APCD Data Management Plan</w:t>
      </w:r>
    </w:p>
    <w:p w14:paraId="7C500424" w14:textId="1F7E8F0B" w:rsidR="007D604B" w:rsidRPr="00F921E4" w:rsidRDefault="00F91DB1" w:rsidP="00B8717A">
      <w:r>
        <w:t xml:space="preserve">Data applicants, pursuant to </w:t>
      </w:r>
      <w:r w:rsidRPr="00F921E4">
        <w:t>Washington Administrative Code (</w:t>
      </w:r>
      <w:hyperlink r:id="rId8" w:history="1">
        <w:r w:rsidRPr="002F370E">
          <w:rPr>
            <w:rStyle w:val="Hyperlink"/>
          </w:rPr>
          <w:t xml:space="preserve">WAC </w:t>
        </w:r>
        <w:r w:rsidR="00D004C1" w:rsidRPr="00D004C1">
          <w:rPr>
            <w:rStyle w:val="Hyperlink"/>
          </w:rPr>
          <w:t>182-70</w:t>
        </w:r>
        <w:r w:rsidRPr="002F370E">
          <w:rPr>
            <w:rStyle w:val="Hyperlink"/>
          </w:rPr>
          <w:t>-220</w:t>
        </w:r>
      </w:hyperlink>
      <w:r w:rsidRPr="00F921E4">
        <w:t>)</w:t>
      </w:r>
      <w:r>
        <w:t>, shall submit a</w:t>
      </w:r>
      <w:r w:rsidR="007D604B" w:rsidRPr="00F921E4">
        <w:t xml:space="preserve"> </w:t>
      </w:r>
      <w:r w:rsidR="000653B3" w:rsidRPr="00F921E4">
        <w:t>Data Management Plan (hereinafter, “</w:t>
      </w:r>
      <w:r w:rsidR="007D604B" w:rsidRPr="00F921E4">
        <w:t>DMP</w:t>
      </w:r>
      <w:r w:rsidR="000653B3" w:rsidRPr="00F921E4">
        <w:t>”)</w:t>
      </w:r>
      <w:r w:rsidR="007D604B" w:rsidRPr="00F921E4">
        <w:t xml:space="preserve"> </w:t>
      </w:r>
      <w:r w:rsidR="00D920FB">
        <w:t xml:space="preserve">to </w:t>
      </w:r>
      <w:r w:rsidR="000C51AD">
        <w:t>Health Care Authority</w:t>
      </w:r>
      <w:r w:rsidR="00B45A00" w:rsidRPr="00F921E4">
        <w:t xml:space="preserve">, the </w:t>
      </w:r>
      <w:r w:rsidR="00862EBB">
        <w:t xml:space="preserve">Lead Organization for the </w:t>
      </w:r>
      <w:r w:rsidR="00B45A00" w:rsidRPr="00F921E4">
        <w:t>Washington All-Payer Claims Database (</w:t>
      </w:r>
      <w:r w:rsidR="00E54FEA" w:rsidRPr="00F921E4">
        <w:t>“</w:t>
      </w:r>
      <w:r w:rsidR="00B45A00" w:rsidRPr="00F921E4">
        <w:t>WA-APCD</w:t>
      </w:r>
      <w:r w:rsidR="00E54FEA" w:rsidRPr="00F921E4">
        <w:t>”</w:t>
      </w:r>
      <w:r w:rsidR="00B45A00" w:rsidRPr="00F921E4">
        <w:t>)</w:t>
      </w:r>
      <w:r w:rsidR="00D920FB">
        <w:t xml:space="preserve">. The DMP is a companion form that accompanies </w:t>
      </w:r>
      <w:r w:rsidR="00980F1F" w:rsidRPr="00F921E4">
        <w:t xml:space="preserve">the </w:t>
      </w:r>
      <w:r w:rsidR="00A118CB">
        <w:t>Data A</w:t>
      </w:r>
      <w:r w:rsidR="00980F1F" w:rsidRPr="00F921E4">
        <w:t>pplication</w:t>
      </w:r>
      <w:r>
        <w:t>. For approved data uses the DMP is incorporated</w:t>
      </w:r>
      <w:r w:rsidR="00387A79">
        <w:t>, by exhibit,</w:t>
      </w:r>
      <w:r>
        <w:t xml:space="preserve"> into the</w:t>
      </w:r>
      <w:r w:rsidR="003A542C">
        <w:t xml:space="preserve"> Data Use Agreement</w:t>
      </w:r>
      <w:r w:rsidR="00980F1F" w:rsidRPr="00F921E4">
        <w:t>.</w:t>
      </w:r>
    </w:p>
    <w:p w14:paraId="24BBC19B" w14:textId="77777777" w:rsidR="00826D82" w:rsidRPr="005723E3" w:rsidRDefault="005723E3" w:rsidP="00B8717A">
      <w:pPr>
        <w:pStyle w:val="Heading2"/>
        <w:rPr>
          <w:rFonts w:eastAsia="Times New Roman"/>
        </w:rPr>
      </w:pPr>
      <w:r w:rsidRPr="005723E3">
        <w:rPr>
          <w:rFonts w:eastAsia="Times New Roman"/>
        </w:rPr>
        <w:t>Instructions</w:t>
      </w:r>
    </w:p>
    <w:p w14:paraId="51FF19C5" w14:textId="36615851" w:rsidR="00DD1DF2" w:rsidRDefault="00531A95" w:rsidP="00B8717A">
      <w:r w:rsidRPr="00F921E4">
        <w:t xml:space="preserve">Any </w:t>
      </w:r>
      <w:r w:rsidR="000653B3" w:rsidRPr="00F921E4">
        <w:t>data r</w:t>
      </w:r>
      <w:r w:rsidR="00D920FB">
        <w:t>ecipient</w:t>
      </w:r>
      <w:r w:rsidR="000653B3" w:rsidRPr="00F921E4">
        <w:t xml:space="preserve"> (hereinafter, the “Recipient”)</w:t>
      </w:r>
      <w:r w:rsidRPr="00F921E4">
        <w:t xml:space="preserve"> r</w:t>
      </w:r>
      <w:r w:rsidR="00793345">
        <w:t>equesting</w:t>
      </w:r>
      <w:r w:rsidRPr="00F921E4">
        <w:t xml:space="preserve"> </w:t>
      </w:r>
      <w:r w:rsidR="00257226" w:rsidRPr="00F921E4">
        <w:t>WA-APCD</w:t>
      </w:r>
      <w:r w:rsidRPr="00F921E4">
        <w:t xml:space="preserve"> Data </w:t>
      </w:r>
      <w:r w:rsidR="0044485C" w:rsidRPr="00F921E4">
        <w:rPr>
          <w:rFonts w:cs="Calibri"/>
        </w:rPr>
        <w:t>(“WA-APCD Data” or “Data”</w:t>
      </w:r>
      <w:r w:rsidRPr="00F921E4">
        <w:rPr>
          <w:rFonts w:cs="Calibri"/>
        </w:rPr>
        <w:t xml:space="preserve">) </w:t>
      </w:r>
      <w:r w:rsidRPr="00F921E4">
        <w:t xml:space="preserve">must complete and execute this </w:t>
      </w:r>
      <w:r w:rsidR="006F2F55" w:rsidRPr="00F921E4">
        <w:t>DMP</w:t>
      </w:r>
      <w:r w:rsidRPr="00F921E4">
        <w:t xml:space="preserve">. </w:t>
      </w:r>
      <w:r w:rsidR="00D75B67" w:rsidRPr="00F921E4">
        <w:t>Any Recipient contractors</w:t>
      </w:r>
      <w:r w:rsidR="0006689C">
        <w:t xml:space="preserve"> or </w:t>
      </w:r>
      <w:r w:rsidR="00D6723D" w:rsidRPr="00F921E4">
        <w:t>a</w:t>
      </w:r>
      <w:r w:rsidR="00DD1DF2" w:rsidRPr="00F921E4">
        <w:t>gents</w:t>
      </w:r>
      <w:r w:rsidR="00D6723D" w:rsidRPr="00F921E4">
        <w:t xml:space="preserve"> </w:t>
      </w:r>
      <w:r w:rsidR="00196AB5">
        <w:t xml:space="preserve">or third party </w:t>
      </w:r>
      <w:r w:rsidR="00C92E7A" w:rsidRPr="00F921E4">
        <w:t>(each an “Additional Organization”)</w:t>
      </w:r>
      <w:r w:rsidR="00761572" w:rsidRPr="00F921E4">
        <w:t xml:space="preserve"> that are</w:t>
      </w:r>
      <w:r w:rsidR="0006689C">
        <w:t xml:space="preserve"> to possess or have access to </w:t>
      </w:r>
      <w:r w:rsidR="00761572" w:rsidRPr="00F921E4">
        <w:t>t</w:t>
      </w:r>
      <w:r w:rsidR="006F2F55" w:rsidRPr="00F921E4">
        <w:t>he D</w:t>
      </w:r>
      <w:r w:rsidR="00761572" w:rsidRPr="00F921E4">
        <w:t xml:space="preserve">ata </w:t>
      </w:r>
      <w:r w:rsidR="00793345">
        <w:t xml:space="preserve">also </w:t>
      </w:r>
      <w:r w:rsidR="00761572" w:rsidRPr="00F921E4">
        <w:t>must</w:t>
      </w:r>
      <w:r w:rsidR="0094145B">
        <w:t xml:space="preserve"> be a signatory </w:t>
      </w:r>
      <w:r w:rsidR="00F30507">
        <w:t>to</w:t>
      </w:r>
      <w:r w:rsidR="00761572" w:rsidRPr="00F921E4">
        <w:t xml:space="preserve"> </w:t>
      </w:r>
      <w:r w:rsidR="003F07B1" w:rsidRPr="0094493B">
        <w:t>this</w:t>
      </w:r>
      <w:r w:rsidR="003F07B1" w:rsidRPr="00F921E4">
        <w:t xml:space="preserve"> </w:t>
      </w:r>
      <w:r w:rsidR="000653B3" w:rsidRPr="00F921E4">
        <w:t>DMP</w:t>
      </w:r>
      <w:r w:rsidR="00761572" w:rsidRPr="00F921E4">
        <w:t>.</w:t>
      </w:r>
    </w:p>
    <w:p w14:paraId="428C78D4" w14:textId="77777777" w:rsidR="00B8717A" w:rsidRPr="00F921E4" w:rsidRDefault="00B8717A" w:rsidP="00B8717A">
      <w:r w:rsidRPr="00B8717A">
        <w:t>The Recipient is encouraged to refer to the Data Use Agreement when completing this DMP. This DMP must be completed by the Chief Information Security Officer, Chief Privacy Officer, legal counsel or another officer with sufficient knowledge of the Recipient’s, or, as applicable, Additional Organization’s data privacy and security practices and who has the authority to bind the Recip</w:t>
      </w:r>
      <w:r w:rsidR="000205FF">
        <w:t>ient or Additional Organization.</w:t>
      </w:r>
    </w:p>
    <w:p w14:paraId="220423D3" w14:textId="5EBEA730" w:rsidR="004A281F" w:rsidRDefault="00531A95" w:rsidP="00B8717A">
      <w:r w:rsidRPr="005C5562">
        <w:t xml:space="preserve">NOTE: This </w:t>
      </w:r>
      <w:r w:rsidR="006F2F55" w:rsidRPr="005C5562">
        <w:t>DMP</w:t>
      </w:r>
      <w:r w:rsidRPr="005C5562">
        <w:t xml:space="preserve"> is confidential and </w:t>
      </w:r>
      <w:r w:rsidR="004029EA">
        <w:t xml:space="preserve">is exempt from public disclosure in accordance with </w:t>
      </w:r>
      <w:hyperlink r:id="rId9" w:history="1">
        <w:r w:rsidR="004029EA">
          <w:rPr>
            <w:rStyle w:val="Hyperlink"/>
          </w:rPr>
          <w:t>RCW 42.56.420 (4)</w:t>
        </w:r>
      </w:hyperlink>
      <w:r w:rsidR="004029EA">
        <w:t>.</w:t>
      </w:r>
    </w:p>
    <w:p w14:paraId="13DF2215" w14:textId="77777777" w:rsidR="004A281F" w:rsidRDefault="004A281F" w:rsidP="00B8717A"/>
    <w:p w14:paraId="7A8C5314" w14:textId="77777777" w:rsidR="00C037FB" w:rsidRDefault="00C037FB" w:rsidP="00B8717A"/>
    <w:p w14:paraId="0E425B16" w14:textId="77777777" w:rsidR="00C037FB" w:rsidRDefault="00C037FB" w:rsidP="00B8717A">
      <w:pPr>
        <w:sectPr w:rsidR="00C037FB" w:rsidSect="00577C33">
          <w:headerReference w:type="default" r:id="rId10"/>
          <w:footerReference w:type="default" r:id="rId11"/>
          <w:pgSz w:w="12240" w:h="15840"/>
          <w:pgMar w:top="1440" w:right="1080" w:bottom="1440" w:left="1080" w:header="288" w:footer="1008" w:gutter="0"/>
          <w:cols w:space="720"/>
          <w:docGrid w:linePitch="299"/>
        </w:sectPr>
      </w:pPr>
    </w:p>
    <w:p w14:paraId="722B3D98" w14:textId="77777777" w:rsidR="005723E3" w:rsidRDefault="00B8717A" w:rsidP="004A281F">
      <w:pPr>
        <w:pStyle w:val="Heading1"/>
        <w:rPr>
          <w:rFonts w:eastAsia="Times New Roman"/>
        </w:rPr>
      </w:pPr>
      <w:r>
        <w:rPr>
          <w:rFonts w:eastAsia="Times New Roman"/>
        </w:rPr>
        <w:lastRenderedPageBreak/>
        <w:t xml:space="preserve">Section 1. </w:t>
      </w:r>
      <w:r w:rsidR="005723E3">
        <w:rPr>
          <w:rFonts w:eastAsia="Times New Roman"/>
        </w:rPr>
        <w:t>General Information</w:t>
      </w:r>
      <w:r>
        <w:rPr>
          <w:rFonts w:eastAsia="Times New Roman"/>
        </w:rPr>
        <w:t xml:space="preserve"> and Certifications</w:t>
      </w:r>
    </w:p>
    <w:p w14:paraId="7FE6D25F" w14:textId="77777777" w:rsidR="00B8717A" w:rsidRPr="00B8717A" w:rsidRDefault="00B8717A" w:rsidP="00B8717A">
      <w:pPr>
        <w:pStyle w:val="ListParagraph"/>
        <w:numPr>
          <w:ilvl w:val="0"/>
          <w:numId w:val="23"/>
        </w:numPr>
        <w:ind w:left="360"/>
        <w:rPr>
          <w:b/>
        </w:rPr>
      </w:pPr>
      <w:r w:rsidRPr="00B8717A">
        <w:rPr>
          <w:b/>
        </w:rPr>
        <w:t>Enter the project title and recipient organization name as they appear on the WA-APCD Data Release Application.</w:t>
      </w:r>
    </w:p>
    <w:tbl>
      <w:tblPr>
        <w:tblStyle w:val="TableGrid"/>
        <w:tblW w:w="100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04"/>
        <w:gridCol w:w="7771"/>
      </w:tblGrid>
      <w:tr w:rsidR="00B8717A" w:rsidRPr="000515B6" w14:paraId="2C8E600E" w14:textId="77777777" w:rsidTr="00991ADA">
        <w:tc>
          <w:tcPr>
            <w:tcW w:w="2304" w:type="dxa"/>
            <w:shd w:val="clear" w:color="auto" w:fill="D9D9D9" w:themeFill="background1" w:themeFillShade="D9"/>
          </w:tcPr>
          <w:p w14:paraId="552184EA" w14:textId="77777777" w:rsidR="00B8717A" w:rsidRPr="000515B6" w:rsidRDefault="00B8717A" w:rsidP="00B8717A">
            <w:pPr>
              <w:spacing w:before="0" w:after="100" w:afterAutospacing="1"/>
              <w:jc w:val="right"/>
            </w:pPr>
            <w:r>
              <w:t>Project title</w:t>
            </w:r>
          </w:p>
        </w:tc>
        <w:sdt>
          <w:sdtPr>
            <w:id w:val="-1559929166"/>
            <w:placeholder>
              <w:docPart w:val="A44A84D93B504EDA94B20212FD67591B"/>
            </w:placeholder>
            <w:showingPlcHdr/>
          </w:sdtPr>
          <w:sdtEndPr/>
          <w:sdtContent>
            <w:tc>
              <w:tcPr>
                <w:tcW w:w="7771" w:type="dxa"/>
              </w:tcPr>
              <w:p w14:paraId="01F4EF56" w14:textId="77777777" w:rsidR="00B8717A" w:rsidRPr="000515B6" w:rsidRDefault="00B8717A" w:rsidP="00B8717A">
                <w:pPr>
                  <w:spacing w:before="0" w:after="100" w:afterAutospacing="1"/>
                </w:pPr>
                <w:r w:rsidRPr="000431CF">
                  <w:rPr>
                    <w:rStyle w:val="PlaceholderText"/>
                  </w:rPr>
                  <w:t>Click here to enter text.</w:t>
                </w:r>
              </w:p>
            </w:tc>
          </w:sdtContent>
        </w:sdt>
      </w:tr>
      <w:tr w:rsidR="00B8717A" w:rsidRPr="000515B6" w14:paraId="14331A69" w14:textId="77777777" w:rsidTr="00991ADA">
        <w:tc>
          <w:tcPr>
            <w:tcW w:w="2304" w:type="dxa"/>
            <w:shd w:val="clear" w:color="auto" w:fill="D9D9D9" w:themeFill="background1" w:themeFillShade="D9"/>
          </w:tcPr>
          <w:p w14:paraId="6D07BA33" w14:textId="77777777" w:rsidR="00B8717A" w:rsidRPr="000515B6" w:rsidRDefault="00B8717A" w:rsidP="00B8717A">
            <w:pPr>
              <w:spacing w:before="0" w:after="100" w:afterAutospacing="1"/>
              <w:jc w:val="right"/>
            </w:pPr>
            <w:r>
              <w:t>Recipient o</w:t>
            </w:r>
            <w:r w:rsidRPr="000515B6">
              <w:t>rganization</w:t>
            </w:r>
          </w:p>
        </w:tc>
        <w:sdt>
          <w:sdtPr>
            <w:id w:val="-1937972793"/>
            <w:placeholder>
              <w:docPart w:val="4270885960B44858B4436E11E00EB9D7"/>
            </w:placeholder>
            <w:showingPlcHdr/>
            <w:text/>
          </w:sdtPr>
          <w:sdtEndPr/>
          <w:sdtContent>
            <w:tc>
              <w:tcPr>
                <w:tcW w:w="7771" w:type="dxa"/>
              </w:tcPr>
              <w:p w14:paraId="5C7F2173" w14:textId="77777777" w:rsidR="00B8717A" w:rsidRPr="000515B6" w:rsidRDefault="00B8717A" w:rsidP="00B8717A">
                <w:pPr>
                  <w:spacing w:before="0" w:after="100" w:afterAutospacing="1"/>
                </w:pPr>
                <w:r w:rsidRPr="000431CF">
                  <w:rPr>
                    <w:rStyle w:val="PlaceholderText"/>
                  </w:rPr>
                  <w:t>Click here to enter text.</w:t>
                </w:r>
              </w:p>
            </w:tc>
          </w:sdtContent>
        </w:sdt>
      </w:tr>
    </w:tbl>
    <w:p w14:paraId="0788FBA0" w14:textId="77777777" w:rsidR="00A87C08" w:rsidRPr="00B8717A" w:rsidRDefault="00B8717A" w:rsidP="00B8717A">
      <w:pPr>
        <w:pStyle w:val="ListParagraph"/>
        <w:numPr>
          <w:ilvl w:val="0"/>
          <w:numId w:val="23"/>
        </w:numPr>
        <w:ind w:left="360"/>
        <w:rPr>
          <w:rFonts w:eastAsia="Times New Roman"/>
          <w:b/>
        </w:rPr>
      </w:pPr>
      <w:r w:rsidRPr="00B8717A">
        <w:rPr>
          <w:b/>
        </w:rPr>
        <w:t xml:space="preserve">The Recipient and/or Additional Organization </w:t>
      </w:r>
      <w:r>
        <w:rPr>
          <w:b/>
        </w:rPr>
        <w:t>certify and agree</w:t>
      </w:r>
      <w:r w:rsidRPr="00B8717A">
        <w:rPr>
          <w:b/>
        </w:rPr>
        <w:t xml:space="preserve"> as</w:t>
      </w:r>
      <w:r w:rsidRPr="00B8717A">
        <w:rPr>
          <w:b/>
          <w:spacing w:val="-8"/>
        </w:rPr>
        <w:t xml:space="preserve"> </w:t>
      </w:r>
      <w:r w:rsidRPr="00B8717A">
        <w:rPr>
          <w:b/>
        </w:rPr>
        <w:t>follows:</w:t>
      </w:r>
    </w:p>
    <w:p w14:paraId="2D29D58F" w14:textId="44226C8F" w:rsidR="00A87C08" w:rsidRPr="00B8717A" w:rsidRDefault="00531A95" w:rsidP="00B8717A">
      <w:pPr>
        <w:pStyle w:val="ListParagraph"/>
        <w:numPr>
          <w:ilvl w:val="0"/>
          <w:numId w:val="28"/>
        </w:numPr>
        <w:spacing w:before="120" w:after="0"/>
        <w:rPr>
          <w:rFonts w:cs="Calibri"/>
          <w:b/>
          <w:bCs/>
        </w:rPr>
      </w:pPr>
      <w:r w:rsidRPr="007F5805">
        <w:t>The</w:t>
      </w:r>
      <w:r w:rsidRPr="00B8717A">
        <w:rPr>
          <w:spacing w:val="-2"/>
        </w:rPr>
        <w:t xml:space="preserve"> </w:t>
      </w:r>
      <w:r w:rsidRPr="007F5805">
        <w:t>Data</w:t>
      </w:r>
      <w:r w:rsidRPr="00B8717A">
        <w:rPr>
          <w:spacing w:val="-4"/>
        </w:rPr>
        <w:t xml:space="preserve"> </w:t>
      </w:r>
      <w:r w:rsidRPr="007F5805">
        <w:t>will</w:t>
      </w:r>
      <w:r w:rsidRPr="00B8717A">
        <w:rPr>
          <w:spacing w:val="-2"/>
        </w:rPr>
        <w:t xml:space="preserve"> </w:t>
      </w:r>
      <w:r w:rsidRPr="007F5805">
        <w:t>be</w:t>
      </w:r>
      <w:r w:rsidRPr="00B8717A">
        <w:rPr>
          <w:spacing w:val="-1"/>
        </w:rPr>
        <w:t xml:space="preserve"> </w:t>
      </w:r>
      <w:r w:rsidRPr="007F5805">
        <w:t>encrypted</w:t>
      </w:r>
      <w:r w:rsidRPr="00B8717A">
        <w:rPr>
          <w:spacing w:val="-2"/>
        </w:rPr>
        <w:t xml:space="preserve"> </w:t>
      </w:r>
      <w:r w:rsidRPr="007F5805">
        <w:t>at</w:t>
      </w:r>
      <w:r w:rsidRPr="00B8717A">
        <w:rPr>
          <w:spacing w:val="-2"/>
        </w:rPr>
        <w:t xml:space="preserve"> </w:t>
      </w:r>
      <w:r w:rsidRPr="007F5805">
        <w:t>rest</w:t>
      </w:r>
      <w:r w:rsidRPr="00B8717A">
        <w:rPr>
          <w:spacing w:val="-4"/>
        </w:rPr>
        <w:t xml:space="preserve"> </w:t>
      </w:r>
      <w:r w:rsidRPr="007F5805">
        <w:t>on</w:t>
      </w:r>
      <w:r w:rsidRPr="00B8717A">
        <w:rPr>
          <w:spacing w:val="-3"/>
        </w:rPr>
        <w:t xml:space="preserve"> </w:t>
      </w:r>
      <w:r w:rsidRPr="007F5805">
        <w:t>storage</w:t>
      </w:r>
      <w:r w:rsidRPr="00B8717A">
        <w:rPr>
          <w:spacing w:val="-3"/>
        </w:rPr>
        <w:t xml:space="preserve"> </w:t>
      </w:r>
      <w:r w:rsidRPr="007F5805">
        <w:t>media</w:t>
      </w:r>
      <w:r w:rsidRPr="00B8717A">
        <w:rPr>
          <w:spacing w:val="-5"/>
        </w:rPr>
        <w:t xml:space="preserve"> </w:t>
      </w:r>
      <w:r w:rsidRPr="007F5805">
        <w:t>(backup</w:t>
      </w:r>
      <w:r w:rsidRPr="00B8717A">
        <w:rPr>
          <w:spacing w:val="-3"/>
        </w:rPr>
        <w:t xml:space="preserve"> </w:t>
      </w:r>
      <w:r w:rsidRPr="007F5805">
        <w:t>tapes,</w:t>
      </w:r>
      <w:r w:rsidRPr="00B8717A">
        <w:rPr>
          <w:spacing w:val="-1"/>
        </w:rPr>
        <w:t xml:space="preserve"> </w:t>
      </w:r>
      <w:r w:rsidRPr="007F5805">
        <w:t>local</w:t>
      </w:r>
      <w:r w:rsidRPr="00B8717A">
        <w:rPr>
          <w:spacing w:val="-2"/>
        </w:rPr>
        <w:t xml:space="preserve"> </w:t>
      </w:r>
      <w:r w:rsidRPr="007F5805">
        <w:t>hard</w:t>
      </w:r>
      <w:r w:rsidRPr="00B8717A">
        <w:rPr>
          <w:spacing w:val="-3"/>
        </w:rPr>
        <w:t xml:space="preserve"> </w:t>
      </w:r>
      <w:r w:rsidRPr="007F5805">
        <w:t>drives,</w:t>
      </w:r>
      <w:r w:rsidRPr="00B8717A">
        <w:rPr>
          <w:spacing w:val="3"/>
        </w:rPr>
        <w:t xml:space="preserve"> </w:t>
      </w:r>
      <w:r w:rsidRPr="007F5805">
        <w:t>network</w:t>
      </w:r>
      <w:r w:rsidRPr="00B8717A">
        <w:rPr>
          <w:spacing w:val="-5"/>
        </w:rPr>
        <w:t xml:space="preserve"> </w:t>
      </w:r>
      <w:r w:rsidRPr="007F5805">
        <w:t>storage,</w:t>
      </w:r>
      <w:r w:rsidRPr="00B8717A">
        <w:rPr>
          <w:spacing w:val="-1"/>
        </w:rPr>
        <w:t xml:space="preserve"> </w:t>
      </w:r>
      <w:r w:rsidRPr="007F5805">
        <w:t>et</w:t>
      </w:r>
      <w:r w:rsidRPr="00B8717A">
        <w:rPr>
          <w:spacing w:val="-4"/>
        </w:rPr>
        <w:t xml:space="preserve"> </w:t>
      </w:r>
      <w:r w:rsidR="000205FF">
        <w:t>al.</w:t>
      </w:r>
      <w:r w:rsidRPr="007F5805">
        <w:t>)</w:t>
      </w:r>
      <w:r w:rsidR="00F159C1">
        <w:t xml:space="preserve"> meeting or exceeding FIPS 140-2 standards</w:t>
      </w:r>
      <w:r w:rsidRPr="007F5805">
        <w:t>.</w:t>
      </w:r>
    </w:p>
    <w:p w14:paraId="38F29DC6" w14:textId="77777777" w:rsidR="00B8717A" w:rsidRPr="00B8717A" w:rsidRDefault="00B8717A" w:rsidP="00B8717A">
      <w:pPr>
        <w:pStyle w:val="ListParagraph"/>
        <w:numPr>
          <w:ilvl w:val="0"/>
          <w:numId w:val="28"/>
        </w:numPr>
        <w:spacing w:before="120" w:after="0"/>
        <w:rPr>
          <w:rFonts w:cs="Calibri"/>
          <w:b/>
          <w:bCs/>
        </w:rPr>
      </w:pPr>
      <w:r w:rsidRPr="00B8717A">
        <w:t>The Data will be encrypted in transit consistent with the approved method(s) described in this DMP.</w:t>
      </w:r>
    </w:p>
    <w:p w14:paraId="4E9B9211" w14:textId="5320D7FE" w:rsidR="00B8717A" w:rsidRPr="00B8717A" w:rsidRDefault="00FA26D2" w:rsidP="00B8717A">
      <w:pPr>
        <w:pStyle w:val="ListParagraph"/>
        <w:numPr>
          <w:ilvl w:val="0"/>
          <w:numId w:val="28"/>
        </w:numPr>
        <w:spacing w:before="120" w:after="0"/>
        <w:rPr>
          <w:rFonts w:cs="Calibri"/>
          <w:b/>
          <w:bCs/>
        </w:rPr>
      </w:pPr>
      <w:r>
        <w:t>Currently-patched a</w:t>
      </w:r>
      <w:r w:rsidR="00B8717A" w:rsidRPr="00B8717A">
        <w:t>nti-virus software or service is active on any server or endpoint containing the</w:t>
      </w:r>
      <w:r w:rsidR="00B8717A" w:rsidRPr="00B8717A">
        <w:rPr>
          <w:spacing w:val="-11"/>
        </w:rPr>
        <w:t xml:space="preserve"> </w:t>
      </w:r>
      <w:r w:rsidR="00B8717A" w:rsidRPr="00B8717A">
        <w:t>Data</w:t>
      </w:r>
      <w:r>
        <w:t>, and patches will be applied as soon as they are available from the software vendor</w:t>
      </w:r>
      <w:r w:rsidR="00FC468B">
        <w:t xml:space="preserve"> and tested</w:t>
      </w:r>
      <w:r>
        <w:t>.</w:t>
      </w:r>
    </w:p>
    <w:p w14:paraId="413F678C" w14:textId="77777777" w:rsidR="00B8717A" w:rsidRPr="00B8717A" w:rsidRDefault="00B8717A" w:rsidP="00B8717A">
      <w:pPr>
        <w:pStyle w:val="ListParagraph"/>
        <w:numPr>
          <w:ilvl w:val="0"/>
          <w:numId w:val="28"/>
        </w:numPr>
        <w:spacing w:before="120" w:after="0"/>
        <w:rPr>
          <w:rFonts w:eastAsia="Calibri"/>
        </w:rPr>
      </w:pPr>
      <w:r w:rsidRPr="00B8717A">
        <w:t>If a Covered Entity or Business Associate under Health Insurance Portability and Accountability Act (HIPAA), the Recipient is in compliance with</w:t>
      </w:r>
      <w:r w:rsidRPr="00B8717A">
        <w:rPr>
          <w:spacing w:val="-33"/>
        </w:rPr>
        <w:t xml:space="preserve"> </w:t>
      </w:r>
      <w:r w:rsidRPr="00B8717A">
        <w:t>the privacy (45 CFR Part 160 and Subparts A and E of Part 164) and security (45 CFR Part 160 and Subparts A and C of Part 164) requirements of HIPAA; trains all staff who access protected health information (PHI) on the requirements of HIPAA;</w:t>
      </w:r>
      <w:r w:rsidRPr="00B8717A">
        <w:rPr>
          <w:spacing w:val="-31"/>
        </w:rPr>
        <w:t xml:space="preserve"> </w:t>
      </w:r>
      <w:r w:rsidRPr="00B8717A">
        <w:t>and has Business Associate Agreements with all non-employees who access</w:t>
      </w:r>
      <w:r w:rsidRPr="00B8717A">
        <w:rPr>
          <w:spacing w:val="-13"/>
        </w:rPr>
        <w:t xml:space="preserve"> </w:t>
      </w:r>
      <w:r w:rsidRPr="00B8717A">
        <w:t>PHI if required under HIPAA.</w:t>
      </w:r>
    </w:p>
    <w:p w14:paraId="387449BD" w14:textId="3B117455" w:rsidR="00A87C08" w:rsidRPr="00B8717A" w:rsidRDefault="008F0832" w:rsidP="00D9235D">
      <w:pPr>
        <w:pStyle w:val="ListParagraph"/>
        <w:numPr>
          <w:ilvl w:val="0"/>
          <w:numId w:val="28"/>
        </w:numPr>
        <w:spacing w:before="120" w:after="0"/>
        <w:rPr>
          <w:rFonts w:eastAsia="Calibri"/>
        </w:rPr>
      </w:pPr>
      <w:r>
        <w:t xml:space="preserve">Whether or not a Covered Entity or Business Associate under </w:t>
      </w:r>
      <w:r w:rsidR="006D62CF">
        <w:t>HIPA</w:t>
      </w:r>
      <w:r w:rsidR="00376EF3">
        <w:t>A</w:t>
      </w:r>
      <w:r>
        <w:t xml:space="preserve">, the Recipient </w:t>
      </w:r>
      <w:r w:rsidR="00ED64CB">
        <w:t>h</w:t>
      </w:r>
      <w:r w:rsidR="001F35DE">
        <w:t xml:space="preserve">as policies, </w:t>
      </w:r>
      <w:r w:rsidR="00531A95" w:rsidRPr="00CC74AB">
        <w:t xml:space="preserve">procedures </w:t>
      </w:r>
      <w:r w:rsidR="00D11B46" w:rsidRPr="00CC74AB">
        <w:t>and controls</w:t>
      </w:r>
      <w:r w:rsidR="00ED64CB">
        <w:t>, that are in compliance with the recommendations set forth in</w:t>
      </w:r>
      <w:r w:rsidR="00D9235D" w:rsidRPr="00D9235D">
        <w:t xml:space="preserve"> </w:t>
      </w:r>
      <w:hyperlink r:id="rId12" w:history="1">
        <w:r w:rsidR="00F55E53">
          <w:rPr>
            <w:rStyle w:val="Hyperlink"/>
          </w:rPr>
          <w:t>NIST Special Publication 800-</w:t>
        </w:r>
      </w:hyperlink>
      <w:r w:rsidR="00F55E53">
        <w:rPr>
          <w:rStyle w:val="Hyperlink"/>
        </w:rPr>
        <w:t>66</w:t>
      </w:r>
      <w:r w:rsidR="00D9235D">
        <w:t xml:space="preserve"> </w:t>
      </w:r>
      <w:r w:rsidR="00ED64CB">
        <w:t>,</w:t>
      </w:r>
      <w:r w:rsidR="00D11B46" w:rsidRPr="00CC74AB">
        <w:t xml:space="preserve"> </w:t>
      </w:r>
      <w:r w:rsidR="00531A95" w:rsidRPr="00CC74AB">
        <w:t>in place to</w:t>
      </w:r>
      <w:r w:rsidR="00531A95" w:rsidRPr="00B8717A">
        <w:rPr>
          <w:spacing w:val="-9"/>
        </w:rPr>
        <w:t xml:space="preserve"> </w:t>
      </w:r>
      <w:r w:rsidR="00531A95" w:rsidRPr="00CC74AB">
        <w:t>address:</w:t>
      </w:r>
    </w:p>
    <w:p w14:paraId="603DB65E" w14:textId="77777777" w:rsidR="00A87C08" w:rsidRPr="00B8717A" w:rsidRDefault="00531A95" w:rsidP="00B8717A">
      <w:pPr>
        <w:pStyle w:val="ListParagraph"/>
        <w:numPr>
          <w:ilvl w:val="1"/>
          <w:numId w:val="28"/>
        </w:numPr>
        <w:spacing w:before="120" w:after="0"/>
        <w:rPr>
          <w:rFonts w:eastAsia="Calibri"/>
        </w:rPr>
      </w:pPr>
      <w:r w:rsidRPr="00CC74AB">
        <w:t xml:space="preserve">The </w:t>
      </w:r>
      <w:r w:rsidR="00E54FEA" w:rsidRPr="00CC74AB">
        <w:t xml:space="preserve">secure </w:t>
      </w:r>
      <w:r w:rsidRPr="00CC74AB">
        <w:t>sharing, transmission and distribution of</w:t>
      </w:r>
      <w:r w:rsidRPr="00B8717A">
        <w:rPr>
          <w:spacing w:val="-6"/>
        </w:rPr>
        <w:t xml:space="preserve"> </w:t>
      </w:r>
      <w:r w:rsidR="00D11B46" w:rsidRPr="00B8717A">
        <w:rPr>
          <w:spacing w:val="-6"/>
        </w:rPr>
        <w:t>confidential information</w:t>
      </w:r>
      <w:r w:rsidR="00B8717A">
        <w:rPr>
          <w:spacing w:val="-6"/>
        </w:rPr>
        <w:t xml:space="preserve"> and t</w:t>
      </w:r>
      <w:r w:rsidRPr="00CC74AB">
        <w:t xml:space="preserve">he </w:t>
      </w:r>
      <w:r w:rsidR="00E54FEA" w:rsidRPr="00CC74AB">
        <w:t xml:space="preserve">secure </w:t>
      </w:r>
      <w:r w:rsidRPr="00CC74AB">
        <w:t>physical removal, transport and transmission of</w:t>
      </w:r>
      <w:r w:rsidRPr="00B8717A">
        <w:rPr>
          <w:spacing w:val="-13"/>
        </w:rPr>
        <w:t xml:space="preserve"> </w:t>
      </w:r>
      <w:r w:rsidR="00D11B46" w:rsidRPr="00CC74AB">
        <w:t>confidential information</w:t>
      </w:r>
    </w:p>
    <w:p w14:paraId="3A8A24C4" w14:textId="77777777" w:rsidR="00A87C08" w:rsidRPr="00B8717A" w:rsidRDefault="00531A95" w:rsidP="00B8717A">
      <w:pPr>
        <w:pStyle w:val="ListParagraph"/>
        <w:numPr>
          <w:ilvl w:val="1"/>
          <w:numId w:val="28"/>
        </w:numPr>
        <w:spacing w:before="120" w:after="0"/>
        <w:rPr>
          <w:rFonts w:eastAsia="Calibri"/>
        </w:rPr>
      </w:pPr>
      <w:r w:rsidRPr="00CC74AB">
        <w:t xml:space="preserve">The </w:t>
      </w:r>
      <w:r w:rsidR="00E54FEA" w:rsidRPr="00CC74AB">
        <w:t xml:space="preserve">secure </w:t>
      </w:r>
      <w:r w:rsidRPr="00CC74AB">
        <w:t>physical possession and storage of</w:t>
      </w:r>
      <w:r w:rsidRPr="00B8717A">
        <w:rPr>
          <w:spacing w:val="-6"/>
        </w:rPr>
        <w:t xml:space="preserve"> </w:t>
      </w:r>
      <w:r w:rsidR="00D11B46" w:rsidRPr="00CC74AB">
        <w:t>confidential information</w:t>
      </w:r>
    </w:p>
    <w:p w14:paraId="60B14D44" w14:textId="77777777" w:rsidR="00A87C08" w:rsidRPr="00B8717A" w:rsidRDefault="00531A95" w:rsidP="00B8717A">
      <w:pPr>
        <w:pStyle w:val="ListParagraph"/>
        <w:numPr>
          <w:ilvl w:val="1"/>
          <w:numId w:val="28"/>
        </w:numPr>
        <w:spacing w:before="120" w:after="0"/>
        <w:rPr>
          <w:rFonts w:eastAsia="Calibri"/>
        </w:rPr>
      </w:pPr>
      <w:r w:rsidRPr="00CC74AB">
        <w:t xml:space="preserve">The </w:t>
      </w:r>
      <w:r w:rsidR="00E54FEA" w:rsidRPr="00CC74AB">
        <w:t xml:space="preserve">secure </w:t>
      </w:r>
      <w:r w:rsidRPr="00CC74AB">
        <w:t xml:space="preserve">destruction of </w:t>
      </w:r>
      <w:r w:rsidR="00D11B46" w:rsidRPr="00CC74AB">
        <w:t>confidential information</w:t>
      </w:r>
      <w:r w:rsidRPr="00CC74AB">
        <w:t xml:space="preserve"> upon the completion of its</w:t>
      </w:r>
      <w:r w:rsidRPr="00B8717A">
        <w:rPr>
          <w:spacing w:val="-9"/>
        </w:rPr>
        <w:t xml:space="preserve"> </w:t>
      </w:r>
      <w:r w:rsidRPr="00CC74AB">
        <w:t>use</w:t>
      </w:r>
    </w:p>
    <w:p w14:paraId="0CEE1049" w14:textId="77777777" w:rsidR="00A87C08" w:rsidRPr="00B8717A" w:rsidRDefault="00531A95" w:rsidP="00B8717A">
      <w:pPr>
        <w:pStyle w:val="ListParagraph"/>
        <w:numPr>
          <w:ilvl w:val="1"/>
          <w:numId w:val="28"/>
        </w:numPr>
        <w:spacing w:before="120" w:after="0"/>
        <w:rPr>
          <w:rFonts w:eastAsia="Calibri"/>
        </w:rPr>
      </w:pPr>
      <w:r w:rsidRPr="00CC74AB">
        <w:t xml:space="preserve">Confidentiality agreements with all individuals, including </w:t>
      </w:r>
      <w:r w:rsidR="005C5562">
        <w:t>Additional Organizations</w:t>
      </w:r>
      <w:r w:rsidRPr="00CC74AB">
        <w:t>, who will access</w:t>
      </w:r>
      <w:r w:rsidRPr="00B8717A">
        <w:rPr>
          <w:spacing w:val="-12"/>
        </w:rPr>
        <w:t xml:space="preserve"> </w:t>
      </w:r>
      <w:r w:rsidR="001F35DE">
        <w:t>the Data</w:t>
      </w:r>
    </w:p>
    <w:p w14:paraId="23F3672F" w14:textId="55662612" w:rsidR="00813A25" w:rsidRPr="00B8717A" w:rsidRDefault="00C92E7A" w:rsidP="0034207C">
      <w:pPr>
        <w:pStyle w:val="ListParagraph"/>
        <w:numPr>
          <w:ilvl w:val="0"/>
          <w:numId w:val="28"/>
        </w:numPr>
        <w:spacing w:before="120" w:after="0"/>
        <w:rPr>
          <w:rFonts w:eastAsia="Calibri"/>
        </w:rPr>
      </w:pPr>
      <w:r w:rsidRPr="00B8717A">
        <w:rPr>
          <w:rFonts w:eastAsia="Calibri"/>
        </w:rPr>
        <w:t xml:space="preserve">Each </w:t>
      </w:r>
      <w:r w:rsidR="00E54FEA" w:rsidRPr="00B8717A">
        <w:rPr>
          <w:rFonts w:eastAsia="Calibri"/>
        </w:rPr>
        <w:t>Recipient</w:t>
      </w:r>
      <w:r w:rsidRPr="00B8717A">
        <w:rPr>
          <w:rFonts w:eastAsia="Calibri"/>
        </w:rPr>
        <w:t xml:space="preserve"> and, as applicable, Additional Organization </w:t>
      </w:r>
      <w:r w:rsidR="006F2F55" w:rsidRPr="00B8717A">
        <w:rPr>
          <w:rFonts w:eastAsia="Calibri"/>
        </w:rPr>
        <w:t xml:space="preserve">will adopt </w:t>
      </w:r>
      <w:r w:rsidR="00E54FEA" w:rsidRPr="00B8717A">
        <w:rPr>
          <w:rFonts w:eastAsia="Calibri"/>
        </w:rPr>
        <w:t xml:space="preserve">and comply with </w:t>
      </w:r>
      <w:r w:rsidR="006F2F55" w:rsidRPr="00B8717A">
        <w:rPr>
          <w:rFonts w:eastAsia="Calibri"/>
        </w:rPr>
        <w:t xml:space="preserve">Washington State Office of </w:t>
      </w:r>
      <w:r w:rsidR="00BE7083">
        <w:rPr>
          <w:rFonts w:eastAsia="Calibri"/>
        </w:rPr>
        <w:t>the</w:t>
      </w:r>
      <w:r w:rsidR="0034207C" w:rsidRPr="0034207C">
        <w:t xml:space="preserve"> </w:t>
      </w:r>
      <w:hyperlink r:id="rId13" w:history="1">
        <w:r w:rsidR="0034207C">
          <w:rPr>
            <w:rStyle w:val="Hyperlink"/>
          </w:rPr>
          <w:t>Chief Information Officer (OCIO) IT Security Standards 141.10</w:t>
        </w:r>
      </w:hyperlink>
      <w:r w:rsidR="0034207C">
        <w:t xml:space="preserve"> .</w:t>
      </w:r>
      <w:r w:rsidR="00A35BC5">
        <w:t xml:space="preserve"> </w:t>
      </w:r>
      <w:r w:rsidR="0018573F">
        <w:t xml:space="preserve">Remote access to </w:t>
      </w:r>
      <w:r w:rsidR="00E83E48">
        <w:t>D</w:t>
      </w:r>
      <w:r w:rsidR="0018573F">
        <w:t xml:space="preserve">ata by individuals outside the Recipient’s or Additional Organization’s secure network requires the use of Authentication Mechanisms </w:t>
      </w:r>
      <w:r w:rsidR="00BE7083">
        <w:t>listed below</w:t>
      </w:r>
      <w:r w:rsidR="00813A25" w:rsidRPr="00B8717A">
        <w:rPr>
          <w:rFonts w:eastAsia="Calibri"/>
        </w:rPr>
        <w:t>.</w:t>
      </w:r>
    </w:p>
    <w:p w14:paraId="4BCA456C" w14:textId="77777777" w:rsidR="00B8717A" w:rsidRDefault="00B8717A" w:rsidP="00B8717A">
      <w:pPr>
        <w:pStyle w:val="Default"/>
        <w:rPr>
          <w:rFonts w:ascii="Lato" w:hAnsi="Lato" w:cs="Arial"/>
          <w:b/>
          <w:color w:val="auto"/>
          <w:sz w:val="20"/>
          <w:szCs w:val="20"/>
          <w:shd w:val="clear" w:color="auto" w:fill="FFFFFF"/>
        </w:rPr>
      </w:pPr>
    </w:p>
    <w:p w14:paraId="29D627C9" w14:textId="77777777" w:rsidR="00B8717A" w:rsidRDefault="00B8717A" w:rsidP="00B8717A">
      <w:pPr>
        <w:pStyle w:val="Default"/>
        <w:spacing w:after="120"/>
        <w:rPr>
          <w:rFonts w:ascii="Lato" w:hAnsi="Lato" w:cs="Arial"/>
          <w:b/>
          <w:color w:val="auto"/>
          <w:sz w:val="20"/>
          <w:szCs w:val="20"/>
          <w:shd w:val="clear" w:color="auto" w:fill="FFFFFF"/>
        </w:rPr>
      </w:pPr>
      <w:r w:rsidRPr="00B8717A">
        <w:rPr>
          <w:rFonts w:ascii="Lato" w:hAnsi="Lato" w:cs="Arial"/>
          <w:b/>
          <w:color w:val="auto"/>
          <w:sz w:val="20"/>
          <w:szCs w:val="20"/>
          <w:shd w:val="clear" w:color="auto" w:fill="FFFFFF"/>
        </w:rPr>
        <w:t>OCIO IT Security Standards 141.10</w:t>
      </w:r>
    </w:p>
    <w:tbl>
      <w:tblPr>
        <w:tblStyle w:val="TableGrid"/>
        <w:tblW w:w="0" w:type="auto"/>
        <w:tblLook w:val="04A0" w:firstRow="1" w:lastRow="0" w:firstColumn="1" w:lastColumn="0" w:noHBand="0" w:noVBand="1"/>
      </w:tblPr>
      <w:tblGrid>
        <w:gridCol w:w="2517"/>
        <w:gridCol w:w="2878"/>
        <w:gridCol w:w="2157"/>
        <w:gridCol w:w="2518"/>
      </w:tblGrid>
      <w:tr w:rsidR="00B8717A" w:rsidRPr="004A281F" w14:paraId="20BBE07A" w14:textId="77777777" w:rsidTr="00E83E48">
        <w:tc>
          <w:tcPr>
            <w:tcW w:w="2517" w:type="dxa"/>
            <w:shd w:val="clear" w:color="auto" w:fill="F2F2F2" w:themeFill="background1" w:themeFillShade="F2"/>
          </w:tcPr>
          <w:p w14:paraId="17C124E9" w14:textId="77777777" w:rsidR="00B8717A" w:rsidRPr="004A281F" w:rsidRDefault="00B8717A" w:rsidP="00B8717A">
            <w:pPr>
              <w:spacing w:before="0" w:after="0"/>
              <w:rPr>
                <w:b/>
                <w:sz w:val="18"/>
                <w:szCs w:val="18"/>
              </w:rPr>
            </w:pPr>
            <w:r w:rsidRPr="004A281F">
              <w:rPr>
                <w:b/>
                <w:sz w:val="18"/>
                <w:szCs w:val="18"/>
              </w:rPr>
              <w:t>Data Description</w:t>
            </w:r>
          </w:p>
        </w:tc>
        <w:tc>
          <w:tcPr>
            <w:tcW w:w="2878" w:type="dxa"/>
            <w:shd w:val="clear" w:color="auto" w:fill="F2F2F2" w:themeFill="background1" w:themeFillShade="F2"/>
          </w:tcPr>
          <w:p w14:paraId="67B1BEC8" w14:textId="77777777" w:rsidR="00B8717A" w:rsidRPr="004A281F" w:rsidRDefault="00B8717A" w:rsidP="00B8717A">
            <w:pPr>
              <w:spacing w:before="0" w:after="0"/>
              <w:rPr>
                <w:b/>
                <w:sz w:val="18"/>
                <w:szCs w:val="18"/>
              </w:rPr>
            </w:pPr>
            <w:r w:rsidRPr="004A281F">
              <w:rPr>
                <w:b/>
                <w:sz w:val="18"/>
                <w:szCs w:val="18"/>
              </w:rPr>
              <w:t>APCD User Types</w:t>
            </w:r>
          </w:p>
        </w:tc>
        <w:tc>
          <w:tcPr>
            <w:tcW w:w="2157" w:type="dxa"/>
            <w:shd w:val="clear" w:color="auto" w:fill="F2F2F2" w:themeFill="background1" w:themeFillShade="F2"/>
          </w:tcPr>
          <w:p w14:paraId="28F0EB14" w14:textId="77777777" w:rsidR="00B8717A" w:rsidRPr="004A281F" w:rsidRDefault="00B8717A" w:rsidP="00B8717A">
            <w:pPr>
              <w:spacing w:before="0" w:after="0"/>
              <w:rPr>
                <w:b/>
                <w:sz w:val="18"/>
                <w:szCs w:val="18"/>
              </w:rPr>
            </w:pPr>
            <w:r w:rsidRPr="004A281F">
              <w:rPr>
                <w:b/>
                <w:sz w:val="18"/>
                <w:szCs w:val="18"/>
              </w:rPr>
              <w:t>OCS Data Category Determination</w:t>
            </w:r>
          </w:p>
        </w:tc>
        <w:tc>
          <w:tcPr>
            <w:tcW w:w="2518" w:type="dxa"/>
            <w:shd w:val="clear" w:color="auto" w:fill="F2F2F2" w:themeFill="background1" w:themeFillShade="F2"/>
          </w:tcPr>
          <w:p w14:paraId="3D7731BC" w14:textId="77777777" w:rsidR="00B8717A" w:rsidRPr="004A281F" w:rsidRDefault="00B8717A" w:rsidP="00B8717A">
            <w:pPr>
              <w:spacing w:before="0" w:after="0"/>
              <w:rPr>
                <w:b/>
                <w:sz w:val="18"/>
                <w:szCs w:val="18"/>
              </w:rPr>
            </w:pPr>
            <w:r w:rsidRPr="004A281F">
              <w:rPr>
                <w:b/>
                <w:sz w:val="18"/>
                <w:szCs w:val="18"/>
              </w:rPr>
              <w:t>Authentication Mechanism Required</w:t>
            </w:r>
          </w:p>
        </w:tc>
      </w:tr>
      <w:tr w:rsidR="00B8717A" w:rsidRPr="004A281F" w14:paraId="5630A5C1" w14:textId="77777777" w:rsidTr="00E83E48">
        <w:tc>
          <w:tcPr>
            <w:tcW w:w="2517" w:type="dxa"/>
          </w:tcPr>
          <w:p w14:paraId="629F605D" w14:textId="77777777" w:rsidR="00B8717A" w:rsidRPr="004A281F" w:rsidRDefault="00B8717A" w:rsidP="00B8717A">
            <w:pPr>
              <w:spacing w:before="0" w:after="0"/>
              <w:rPr>
                <w:sz w:val="18"/>
                <w:szCs w:val="18"/>
              </w:rPr>
            </w:pPr>
            <w:r w:rsidRPr="004A281F">
              <w:rPr>
                <w:sz w:val="18"/>
                <w:szCs w:val="18"/>
              </w:rPr>
              <w:t>Patient Direct Identifiers</w:t>
            </w:r>
          </w:p>
        </w:tc>
        <w:tc>
          <w:tcPr>
            <w:tcW w:w="2878" w:type="dxa"/>
          </w:tcPr>
          <w:p w14:paraId="1740CAE5" w14:textId="77777777" w:rsidR="00B8717A" w:rsidRPr="004A281F" w:rsidRDefault="00B8717A" w:rsidP="00B8717A">
            <w:pPr>
              <w:spacing w:before="0" w:after="0"/>
              <w:rPr>
                <w:sz w:val="18"/>
                <w:szCs w:val="18"/>
              </w:rPr>
            </w:pPr>
            <w:r w:rsidRPr="004A281F">
              <w:rPr>
                <w:sz w:val="18"/>
                <w:szCs w:val="18"/>
              </w:rPr>
              <w:t>Research Org. (IRB Approved)</w:t>
            </w:r>
          </w:p>
        </w:tc>
        <w:tc>
          <w:tcPr>
            <w:tcW w:w="2157" w:type="dxa"/>
          </w:tcPr>
          <w:p w14:paraId="2BB47761" w14:textId="77777777" w:rsidR="00B8717A" w:rsidRPr="004A281F" w:rsidRDefault="00B8717A" w:rsidP="00B8717A">
            <w:pPr>
              <w:spacing w:before="0" w:after="0"/>
              <w:rPr>
                <w:sz w:val="18"/>
                <w:szCs w:val="18"/>
              </w:rPr>
            </w:pPr>
            <w:r w:rsidRPr="004A281F">
              <w:rPr>
                <w:sz w:val="18"/>
                <w:szCs w:val="18"/>
              </w:rPr>
              <w:t>Category 4</w:t>
            </w:r>
          </w:p>
        </w:tc>
        <w:tc>
          <w:tcPr>
            <w:tcW w:w="2518" w:type="dxa"/>
          </w:tcPr>
          <w:p w14:paraId="455482F4" w14:textId="77777777" w:rsidR="00B8717A" w:rsidRPr="004A281F" w:rsidRDefault="00B8717A" w:rsidP="00B8717A">
            <w:pPr>
              <w:spacing w:before="0" w:after="0"/>
              <w:rPr>
                <w:sz w:val="18"/>
                <w:szCs w:val="18"/>
              </w:rPr>
            </w:pPr>
            <w:r w:rsidRPr="004A281F">
              <w:rPr>
                <w:sz w:val="18"/>
                <w:szCs w:val="18"/>
              </w:rPr>
              <w:t>Multi-factor Authentication*</w:t>
            </w:r>
          </w:p>
        </w:tc>
      </w:tr>
      <w:tr w:rsidR="00B8717A" w:rsidRPr="004A281F" w14:paraId="5B3A1C30" w14:textId="77777777" w:rsidTr="00E83E48">
        <w:tc>
          <w:tcPr>
            <w:tcW w:w="2517" w:type="dxa"/>
          </w:tcPr>
          <w:p w14:paraId="2353B229" w14:textId="77777777" w:rsidR="00B8717A" w:rsidRPr="004A281F" w:rsidRDefault="00B8717A" w:rsidP="00B8717A">
            <w:pPr>
              <w:spacing w:before="0" w:after="0"/>
              <w:rPr>
                <w:sz w:val="18"/>
                <w:szCs w:val="18"/>
              </w:rPr>
            </w:pPr>
            <w:r w:rsidRPr="004A281F">
              <w:rPr>
                <w:sz w:val="18"/>
                <w:szCs w:val="18"/>
              </w:rPr>
              <w:t>Proprietary Financial Information</w:t>
            </w:r>
          </w:p>
        </w:tc>
        <w:tc>
          <w:tcPr>
            <w:tcW w:w="2878" w:type="dxa"/>
          </w:tcPr>
          <w:p w14:paraId="5CE68896" w14:textId="77777777" w:rsidR="00B8717A" w:rsidRPr="004A281F" w:rsidRDefault="00B8717A" w:rsidP="00B8717A">
            <w:pPr>
              <w:pStyle w:val="ListParagraph"/>
              <w:numPr>
                <w:ilvl w:val="0"/>
                <w:numId w:val="29"/>
              </w:numPr>
              <w:spacing w:before="0" w:after="0"/>
              <w:ind w:left="340" w:hanging="200"/>
              <w:rPr>
                <w:sz w:val="18"/>
                <w:szCs w:val="18"/>
              </w:rPr>
            </w:pPr>
            <w:r w:rsidRPr="004A281F">
              <w:rPr>
                <w:sz w:val="18"/>
                <w:szCs w:val="18"/>
              </w:rPr>
              <w:t>Gov’t Agencies</w:t>
            </w:r>
          </w:p>
          <w:p w14:paraId="1312DD74" w14:textId="77777777" w:rsidR="00B8717A" w:rsidRPr="004A281F" w:rsidRDefault="00B8717A" w:rsidP="00B8717A">
            <w:pPr>
              <w:pStyle w:val="ListParagraph"/>
              <w:numPr>
                <w:ilvl w:val="0"/>
                <w:numId w:val="29"/>
              </w:numPr>
              <w:spacing w:before="0" w:after="0"/>
              <w:ind w:left="340" w:hanging="200"/>
              <w:rPr>
                <w:sz w:val="18"/>
                <w:szCs w:val="18"/>
              </w:rPr>
            </w:pPr>
            <w:r w:rsidRPr="004A281F">
              <w:rPr>
                <w:sz w:val="18"/>
                <w:szCs w:val="18"/>
              </w:rPr>
              <w:t>Research Org.</w:t>
            </w:r>
          </w:p>
          <w:p w14:paraId="55C66163" w14:textId="77777777" w:rsidR="00B8717A" w:rsidRPr="004A281F" w:rsidRDefault="00B8717A" w:rsidP="00B8717A">
            <w:pPr>
              <w:pStyle w:val="ListParagraph"/>
              <w:numPr>
                <w:ilvl w:val="0"/>
                <w:numId w:val="29"/>
              </w:numPr>
              <w:spacing w:before="0" w:after="0"/>
              <w:ind w:left="340" w:hanging="200"/>
              <w:rPr>
                <w:sz w:val="18"/>
                <w:szCs w:val="18"/>
              </w:rPr>
            </w:pPr>
            <w:r w:rsidRPr="004A281F">
              <w:rPr>
                <w:sz w:val="18"/>
                <w:szCs w:val="18"/>
              </w:rPr>
              <w:t>Lead Org.</w:t>
            </w:r>
          </w:p>
        </w:tc>
        <w:tc>
          <w:tcPr>
            <w:tcW w:w="2157" w:type="dxa"/>
          </w:tcPr>
          <w:p w14:paraId="36930049" w14:textId="77777777" w:rsidR="00B8717A" w:rsidRPr="004A281F" w:rsidRDefault="00B8717A" w:rsidP="00B8717A">
            <w:pPr>
              <w:spacing w:before="0" w:after="0"/>
              <w:rPr>
                <w:sz w:val="18"/>
                <w:szCs w:val="18"/>
              </w:rPr>
            </w:pPr>
            <w:r w:rsidRPr="004A281F">
              <w:rPr>
                <w:sz w:val="18"/>
                <w:szCs w:val="18"/>
              </w:rPr>
              <w:t>Category 3</w:t>
            </w:r>
          </w:p>
        </w:tc>
        <w:tc>
          <w:tcPr>
            <w:tcW w:w="2518" w:type="dxa"/>
          </w:tcPr>
          <w:p w14:paraId="407ECAE2" w14:textId="77777777" w:rsidR="00B8717A" w:rsidRPr="004A281F" w:rsidRDefault="00B8717A" w:rsidP="00B8717A">
            <w:pPr>
              <w:spacing w:before="0" w:after="0"/>
              <w:rPr>
                <w:sz w:val="18"/>
                <w:szCs w:val="18"/>
              </w:rPr>
            </w:pPr>
            <w:r w:rsidRPr="004A281F">
              <w:rPr>
                <w:sz w:val="18"/>
                <w:szCs w:val="18"/>
              </w:rPr>
              <w:t>Multi-factor Authentication*</w:t>
            </w:r>
          </w:p>
        </w:tc>
      </w:tr>
      <w:tr w:rsidR="00B8717A" w:rsidRPr="004A281F" w14:paraId="62245AEC" w14:textId="77777777" w:rsidTr="00E83E48">
        <w:tc>
          <w:tcPr>
            <w:tcW w:w="2517" w:type="dxa"/>
          </w:tcPr>
          <w:p w14:paraId="5F584057" w14:textId="77777777" w:rsidR="00B8717A" w:rsidRPr="004A281F" w:rsidRDefault="00B8717A" w:rsidP="00B8717A">
            <w:pPr>
              <w:spacing w:before="0" w:after="0"/>
              <w:rPr>
                <w:sz w:val="18"/>
                <w:szCs w:val="18"/>
              </w:rPr>
            </w:pPr>
            <w:r w:rsidRPr="004A281F">
              <w:rPr>
                <w:sz w:val="18"/>
                <w:szCs w:val="18"/>
              </w:rPr>
              <w:t>Indirect Patient Identifiers</w:t>
            </w:r>
          </w:p>
        </w:tc>
        <w:tc>
          <w:tcPr>
            <w:tcW w:w="2878" w:type="dxa"/>
          </w:tcPr>
          <w:p w14:paraId="57A940D1" w14:textId="77777777" w:rsidR="00B8717A" w:rsidRPr="004A281F" w:rsidRDefault="00B8717A" w:rsidP="00B8717A">
            <w:pPr>
              <w:pStyle w:val="ListParagraph"/>
              <w:numPr>
                <w:ilvl w:val="0"/>
                <w:numId w:val="30"/>
              </w:numPr>
              <w:spacing w:before="0" w:after="0"/>
              <w:ind w:left="340" w:hanging="200"/>
              <w:rPr>
                <w:sz w:val="18"/>
                <w:szCs w:val="18"/>
              </w:rPr>
            </w:pPr>
            <w:r w:rsidRPr="004A281F">
              <w:rPr>
                <w:sz w:val="18"/>
                <w:szCs w:val="18"/>
              </w:rPr>
              <w:t>Gov’t Agencies</w:t>
            </w:r>
          </w:p>
          <w:p w14:paraId="13286B65" w14:textId="77777777" w:rsidR="00B8717A" w:rsidRPr="004A281F" w:rsidRDefault="00B8717A" w:rsidP="00B8717A">
            <w:pPr>
              <w:pStyle w:val="ListParagraph"/>
              <w:numPr>
                <w:ilvl w:val="0"/>
                <w:numId w:val="30"/>
              </w:numPr>
              <w:spacing w:before="0" w:after="0"/>
              <w:ind w:left="340" w:hanging="200"/>
              <w:rPr>
                <w:sz w:val="18"/>
                <w:szCs w:val="18"/>
              </w:rPr>
            </w:pPr>
            <w:r w:rsidRPr="004A281F">
              <w:rPr>
                <w:sz w:val="18"/>
                <w:szCs w:val="18"/>
              </w:rPr>
              <w:t>Research Org.</w:t>
            </w:r>
          </w:p>
          <w:p w14:paraId="10ACB086" w14:textId="77777777" w:rsidR="00B8717A" w:rsidRPr="004A281F" w:rsidRDefault="00B8717A" w:rsidP="00B8717A">
            <w:pPr>
              <w:pStyle w:val="ListParagraph"/>
              <w:numPr>
                <w:ilvl w:val="0"/>
                <w:numId w:val="30"/>
              </w:numPr>
              <w:spacing w:before="0" w:after="0"/>
              <w:ind w:left="340" w:hanging="200"/>
              <w:rPr>
                <w:sz w:val="18"/>
                <w:szCs w:val="18"/>
              </w:rPr>
            </w:pPr>
            <w:r w:rsidRPr="004A281F">
              <w:rPr>
                <w:sz w:val="18"/>
                <w:szCs w:val="18"/>
              </w:rPr>
              <w:t>Lead Org.</w:t>
            </w:r>
          </w:p>
          <w:p w14:paraId="4BFCCC50" w14:textId="77777777" w:rsidR="00B8717A" w:rsidRPr="004A281F" w:rsidRDefault="00B8717A" w:rsidP="00B8717A">
            <w:pPr>
              <w:pStyle w:val="ListParagraph"/>
              <w:numPr>
                <w:ilvl w:val="0"/>
                <w:numId w:val="30"/>
              </w:numPr>
              <w:spacing w:before="0" w:after="0"/>
              <w:ind w:left="340" w:hanging="200"/>
              <w:rPr>
                <w:sz w:val="18"/>
                <w:szCs w:val="18"/>
              </w:rPr>
            </w:pPr>
            <w:r w:rsidRPr="004A281F">
              <w:rPr>
                <w:sz w:val="18"/>
                <w:szCs w:val="18"/>
              </w:rPr>
              <w:t>Other Entities Per Approval</w:t>
            </w:r>
          </w:p>
        </w:tc>
        <w:tc>
          <w:tcPr>
            <w:tcW w:w="2157" w:type="dxa"/>
          </w:tcPr>
          <w:p w14:paraId="3C36E56A" w14:textId="77777777" w:rsidR="00B8717A" w:rsidRPr="004A281F" w:rsidRDefault="00B8717A" w:rsidP="00B8717A">
            <w:pPr>
              <w:spacing w:before="0" w:after="0"/>
              <w:rPr>
                <w:sz w:val="18"/>
                <w:szCs w:val="18"/>
              </w:rPr>
            </w:pPr>
            <w:r w:rsidRPr="004A281F">
              <w:rPr>
                <w:sz w:val="18"/>
                <w:szCs w:val="18"/>
              </w:rPr>
              <w:t>Category 3</w:t>
            </w:r>
          </w:p>
        </w:tc>
        <w:tc>
          <w:tcPr>
            <w:tcW w:w="2518" w:type="dxa"/>
          </w:tcPr>
          <w:p w14:paraId="210BF0DF" w14:textId="77777777" w:rsidR="00B8717A" w:rsidRPr="004A281F" w:rsidRDefault="00B8717A" w:rsidP="00B8717A">
            <w:pPr>
              <w:spacing w:before="0" w:after="0"/>
              <w:rPr>
                <w:sz w:val="18"/>
                <w:szCs w:val="18"/>
              </w:rPr>
            </w:pPr>
            <w:r w:rsidRPr="004A281F">
              <w:rPr>
                <w:sz w:val="18"/>
                <w:szCs w:val="18"/>
              </w:rPr>
              <w:t>Multi-factor Authentication*</w:t>
            </w:r>
          </w:p>
        </w:tc>
      </w:tr>
      <w:tr w:rsidR="00B8717A" w:rsidRPr="004A281F" w14:paraId="6AE1CD32" w14:textId="77777777" w:rsidTr="00E83E48">
        <w:tc>
          <w:tcPr>
            <w:tcW w:w="2517" w:type="dxa"/>
          </w:tcPr>
          <w:p w14:paraId="27C10D9E" w14:textId="77777777" w:rsidR="00B8717A" w:rsidRPr="004A281F" w:rsidRDefault="00B8717A" w:rsidP="00B8717A">
            <w:pPr>
              <w:spacing w:before="0" w:after="0"/>
              <w:rPr>
                <w:sz w:val="18"/>
                <w:szCs w:val="18"/>
              </w:rPr>
            </w:pPr>
            <w:r w:rsidRPr="004A281F">
              <w:rPr>
                <w:sz w:val="18"/>
                <w:szCs w:val="18"/>
              </w:rPr>
              <w:t>Unique Identifiers</w:t>
            </w:r>
          </w:p>
        </w:tc>
        <w:tc>
          <w:tcPr>
            <w:tcW w:w="2878" w:type="dxa"/>
          </w:tcPr>
          <w:p w14:paraId="34341FDF" w14:textId="77777777" w:rsidR="00B8717A" w:rsidRPr="004A281F" w:rsidRDefault="00B8717A" w:rsidP="00B8717A">
            <w:pPr>
              <w:spacing w:before="0" w:after="0"/>
              <w:rPr>
                <w:sz w:val="18"/>
                <w:szCs w:val="18"/>
              </w:rPr>
            </w:pPr>
            <w:r w:rsidRPr="004A281F">
              <w:rPr>
                <w:sz w:val="18"/>
                <w:szCs w:val="18"/>
              </w:rPr>
              <w:t>Any Entity Per Approval</w:t>
            </w:r>
          </w:p>
        </w:tc>
        <w:tc>
          <w:tcPr>
            <w:tcW w:w="2157" w:type="dxa"/>
          </w:tcPr>
          <w:p w14:paraId="4EB76DB3" w14:textId="77777777" w:rsidR="00B8717A" w:rsidRPr="004A281F" w:rsidRDefault="00B8717A" w:rsidP="00B8717A">
            <w:pPr>
              <w:spacing w:before="0" w:after="0"/>
              <w:rPr>
                <w:sz w:val="18"/>
                <w:szCs w:val="18"/>
              </w:rPr>
            </w:pPr>
            <w:r w:rsidRPr="004A281F">
              <w:rPr>
                <w:sz w:val="18"/>
                <w:szCs w:val="18"/>
              </w:rPr>
              <w:t>Category 2</w:t>
            </w:r>
          </w:p>
        </w:tc>
        <w:tc>
          <w:tcPr>
            <w:tcW w:w="2518" w:type="dxa"/>
          </w:tcPr>
          <w:p w14:paraId="6DF85500" w14:textId="77777777" w:rsidR="00B8717A" w:rsidRPr="004A281F" w:rsidRDefault="00B8717A" w:rsidP="00B8717A">
            <w:pPr>
              <w:spacing w:before="0" w:after="0"/>
              <w:rPr>
                <w:sz w:val="18"/>
                <w:szCs w:val="18"/>
              </w:rPr>
            </w:pPr>
            <w:r w:rsidRPr="004A281F">
              <w:rPr>
                <w:sz w:val="18"/>
                <w:szCs w:val="18"/>
              </w:rPr>
              <w:t>Strong, hardened password</w:t>
            </w:r>
          </w:p>
        </w:tc>
      </w:tr>
      <w:tr w:rsidR="00B8717A" w:rsidRPr="004A281F" w14:paraId="661E9438" w14:textId="77777777" w:rsidTr="00E83E48">
        <w:tc>
          <w:tcPr>
            <w:tcW w:w="2517" w:type="dxa"/>
          </w:tcPr>
          <w:p w14:paraId="7389DC17" w14:textId="77777777" w:rsidR="00B8717A" w:rsidRPr="004A281F" w:rsidRDefault="00B8717A" w:rsidP="00B8717A">
            <w:pPr>
              <w:spacing w:before="0" w:after="0"/>
              <w:rPr>
                <w:sz w:val="18"/>
                <w:szCs w:val="18"/>
              </w:rPr>
            </w:pPr>
            <w:r w:rsidRPr="004A281F">
              <w:rPr>
                <w:sz w:val="18"/>
                <w:szCs w:val="18"/>
              </w:rPr>
              <w:t>Other Data</w:t>
            </w:r>
          </w:p>
        </w:tc>
        <w:tc>
          <w:tcPr>
            <w:tcW w:w="2878" w:type="dxa"/>
          </w:tcPr>
          <w:p w14:paraId="0ACD51F9" w14:textId="77777777" w:rsidR="00B8717A" w:rsidRPr="004A281F" w:rsidRDefault="00B8717A" w:rsidP="00B8717A">
            <w:pPr>
              <w:spacing w:before="0" w:after="0"/>
              <w:rPr>
                <w:sz w:val="18"/>
                <w:szCs w:val="18"/>
              </w:rPr>
            </w:pPr>
            <w:r w:rsidRPr="004A281F">
              <w:rPr>
                <w:sz w:val="18"/>
                <w:szCs w:val="18"/>
              </w:rPr>
              <w:t>Any Entity Per Approval</w:t>
            </w:r>
          </w:p>
        </w:tc>
        <w:tc>
          <w:tcPr>
            <w:tcW w:w="2157" w:type="dxa"/>
          </w:tcPr>
          <w:p w14:paraId="01CE7B6D" w14:textId="77777777" w:rsidR="00B8717A" w:rsidRPr="004A281F" w:rsidRDefault="00B8717A" w:rsidP="00B8717A">
            <w:pPr>
              <w:spacing w:before="0" w:after="0"/>
              <w:rPr>
                <w:sz w:val="18"/>
                <w:szCs w:val="18"/>
              </w:rPr>
            </w:pPr>
            <w:r w:rsidRPr="004A281F">
              <w:rPr>
                <w:sz w:val="18"/>
                <w:szCs w:val="18"/>
              </w:rPr>
              <w:t>Category 2</w:t>
            </w:r>
          </w:p>
        </w:tc>
        <w:tc>
          <w:tcPr>
            <w:tcW w:w="2518" w:type="dxa"/>
          </w:tcPr>
          <w:p w14:paraId="6961C063" w14:textId="77777777" w:rsidR="00B8717A" w:rsidRPr="004A281F" w:rsidRDefault="00B8717A" w:rsidP="00B8717A">
            <w:pPr>
              <w:spacing w:before="0" w:after="0"/>
              <w:rPr>
                <w:sz w:val="18"/>
                <w:szCs w:val="18"/>
              </w:rPr>
            </w:pPr>
            <w:r w:rsidRPr="004A281F">
              <w:rPr>
                <w:sz w:val="18"/>
                <w:szCs w:val="18"/>
              </w:rPr>
              <w:t>Strong, hardened password</w:t>
            </w:r>
          </w:p>
        </w:tc>
      </w:tr>
    </w:tbl>
    <w:p w14:paraId="7CF581B2" w14:textId="77777777" w:rsidR="00C42033" w:rsidRDefault="00C42033" w:rsidP="00B8717A">
      <w:pPr>
        <w:spacing w:before="0" w:after="0"/>
        <w:rPr>
          <w:rFonts w:cs="Arial"/>
          <w:sz w:val="18"/>
          <w:szCs w:val="20"/>
          <w:shd w:val="clear" w:color="auto" w:fill="FFFFFF"/>
        </w:rPr>
      </w:pPr>
    </w:p>
    <w:p w14:paraId="3E291BA9" w14:textId="77777777" w:rsidR="00577C33" w:rsidRPr="00E83E48" w:rsidRDefault="00B8717A" w:rsidP="00B8717A">
      <w:pPr>
        <w:spacing w:before="0" w:after="0"/>
        <w:rPr>
          <w:rFonts w:cs="Arial"/>
          <w:b/>
          <w:sz w:val="18"/>
          <w:szCs w:val="20"/>
          <w:shd w:val="clear" w:color="auto" w:fill="FFFFFF"/>
        </w:rPr>
      </w:pPr>
      <w:r w:rsidRPr="00E83E48">
        <w:rPr>
          <w:rFonts w:cs="Arial"/>
          <w:sz w:val="18"/>
          <w:szCs w:val="20"/>
          <w:shd w:val="clear" w:color="auto" w:fill="FFFFFF"/>
        </w:rPr>
        <w:t>*</w:t>
      </w:r>
      <w:r w:rsidR="00813A25" w:rsidRPr="00E83E48">
        <w:rPr>
          <w:rFonts w:cs="Arial"/>
          <w:sz w:val="18"/>
          <w:szCs w:val="20"/>
          <w:shd w:val="clear" w:color="auto" w:fill="FFFFFF"/>
        </w:rPr>
        <w:t>Requires use of strong hardened password plus something a user “has” such as hardware token, software token or digital certificate</w:t>
      </w:r>
    </w:p>
    <w:p w14:paraId="6C399999" w14:textId="6AD3E637" w:rsidR="00585E1B" w:rsidRDefault="00D9146C" w:rsidP="00B05408">
      <w:pPr>
        <w:pStyle w:val="Heading1"/>
        <w:rPr>
          <w:rFonts w:eastAsia="Times New Roman"/>
        </w:rPr>
      </w:pPr>
      <w:r>
        <w:rPr>
          <w:rFonts w:eastAsia="Times New Roman"/>
        </w:rPr>
        <w:br w:type="page"/>
      </w:r>
      <w:r w:rsidR="00B05408">
        <w:rPr>
          <w:rFonts w:eastAsia="Times New Roman"/>
        </w:rPr>
        <w:lastRenderedPageBreak/>
        <w:t xml:space="preserve">Section 2. </w:t>
      </w:r>
      <w:r w:rsidR="00585E1B" w:rsidRPr="001F4CB4">
        <w:rPr>
          <w:rFonts w:eastAsia="Times New Roman"/>
        </w:rPr>
        <w:t>Responsible</w:t>
      </w:r>
      <w:r w:rsidR="00585E1B">
        <w:rPr>
          <w:rFonts w:eastAsia="Times New Roman"/>
        </w:rPr>
        <w:t xml:space="preserve"> Parties</w:t>
      </w:r>
    </w:p>
    <w:p w14:paraId="78C68375" w14:textId="11D72B73" w:rsidR="00320AAE" w:rsidRPr="00342F8C" w:rsidRDefault="002E22F0" w:rsidP="00B05408">
      <w:r w:rsidRPr="002E22F0">
        <w:t xml:space="preserve">A successful data management plan requires that the appropriate staffing resources are available and trained. </w:t>
      </w:r>
      <w:r w:rsidR="008C6206">
        <w:t>In Questions 1-4 below, i</w:t>
      </w:r>
      <w:r w:rsidR="00320AAE">
        <w:t xml:space="preserve">dentify </w:t>
      </w:r>
      <w:r w:rsidR="00342F8C">
        <w:t>project participants</w:t>
      </w:r>
      <w:r w:rsidR="00320AAE">
        <w:t xml:space="preserve"> </w:t>
      </w:r>
      <w:r w:rsidR="008C6206">
        <w:t xml:space="preserve">within the Recipient, or, as applicable, the Additional Organization </w:t>
      </w:r>
      <w:r w:rsidR="00320AAE">
        <w:t xml:space="preserve">involved in </w:t>
      </w:r>
      <w:r w:rsidR="005B7E70">
        <w:t>the delineated</w:t>
      </w:r>
      <w:r w:rsidR="00320AAE">
        <w:t xml:space="preserve"> </w:t>
      </w:r>
      <w:r w:rsidR="00320AAE" w:rsidRPr="00320AAE">
        <w:t xml:space="preserve">roles and responsibilities in the management and retention of </w:t>
      </w:r>
      <w:r w:rsidR="00320AAE">
        <w:t>the WA-APCD</w:t>
      </w:r>
      <w:r w:rsidR="00342F8C">
        <w:t xml:space="preserve"> D</w:t>
      </w:r>
      <w:r w:rsidR="00320AAE" w:rsidRPr="00320AAE">
        <w:t>ata</w:t>
      </w:r>
      <w:r w:rsidR="00342F8C">
        <w:t>.</w:t>
      </w:r>
      <w:r w:rsidR="006A38C8">
        <w:t xml:space="preserve"> As needed, c</w:t>
      </w:r>
      <w:r w:rsidR="006A38C8" w:rsidRPr="006A38C8">
        <w:t xml:space="preserve">omplete </w:t>
      </w:r>
      <w:r w:rsidR="006A38C8">
        <w:t>“</w:t>
      </w:r>
      <w:r w:rsidR="006A38C8" w:rsidRPr="006A38C8">
        <w:t>Attachment A</w:t>
      </w:r>
      <w:r w:rsidR="006A38C8">
        <w:t>: Responsible Parties”</w:t>
      </w:r>
      <w:r w:rsidR="006A38C8" w:rsidRPr="006A38C8">
        <w:t xml:space="preserve"> to provide the required information </w:t>
      </w:r>
      <w:r w:rsidR="006A38C8">
        <w:t xml:space="preserve">for </w:t>
      </w:r>
      <w:r w:rsidR="00AD6AD5">
        <w:t xml:space="preserve">any </w:t>
      </w:r>
      <w:r w:rsidR="006A38C8">
        <w:t>additional responsible p</w:t>
      </w:r>
      <w:r w:rsidR="00680C38">
        <w:t>arties</w:t>
      </w:r>
      <w:r w:rsidR="006A38C8">
        <w:t>.</w:t>
      </w:r>
    </w:p>
    <w:p w14:paraId="72AE0986" w14:textId="77777777" w:rsidR="00A87C08" w:rsidRPr="00B05408" w:rsidRDefault="00531A95" w:rsidP="00B05408">
      <w:pPr>
        <w:pStyle w:val="ListParagraph"/>
        <w:numPr>
          <w:ilvl w:val="0"/>
          <w:numId w:val="31"/>
        </w:numPr>
        <w:ind w:left="360"/>
        <w:rPr>
          <w:rFonts w:eastAsia="Calibri" w:hAnsi="Calibri" w:cs="Calibri"/>
          <w:b/>
        </w:rPr>
      </w:pPr>
      <w:r w:rsidRPr="00B05408">
        <w:rPr>
          <w:b/>
        </w:rPr>
        <w:t>The individual</w:t>
      </w:r>
      <w:r w:rsidR="00586A0D" w:rsidRPr="00B05408">
        <w:rPr>
          <w:b/>
        </w:rPr>
        <w:t>, and</w:t>
      </w:r>
      <w:r w:rsidR="00233DB0" w:rsidRPr="00B05408">
        <w:rPr>
          <w:b/>
        </w:rPr>
        <w:t>/or Affiliated O</w:t>
      </w:r>
      <w:r w:rsidR="00586A0D" w:rsidRPr="00B05408">
        <w:rPr>
          <w:b/>
        </w:rPr>
        <w:t>rganization,</w:t>
      </w:r>
      <w:r w:rsidRPr="00B05408">
        <w:rPr>
          <w:b/>
        </w:rPr>
        <w:t xml:space="preserve"> responsible for </w:t>
      </w:r>
      <w:r w:rsidR="00815801" w:rsidRPr="00B05408">
        <w:rPr>
          <w:b/>
        </w:rPr>
        <w:t>receiving</w:t>
      </w:r>
      <w:r w:rsidRPr="00B05408">
        <w:rPr>
          <w:b/>
        </w:rPr>
        <w:t>, storing and archiving the Data</w:t>
      </w:r>
      <w:r w:rsidR="00B05408">
        <w:rPr>
          <w:b/>
        </w:rPr>
        <w:t>:</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A87C08" w14:paraId="5894CFE0"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B05AC9" w14:textId="77777777" w:rsidR="00A87C08" w:rsidRPr="00B05408" w:rsidRDefault="00531A95" w:rsidP="00B05408">
            <w:pPr>
              <w:pStyle w:val="TableParagraph"/>
              <w:spacing w:before="100" w:beforeAutospacing="1" w:after="100" w:afterAutospacing="1"/>
              <w:ind w:left="270" w:hanging="180"/>
              <w:rPr>
                <w:rFonts w:eastAsia="Calibri" w:cs="Calibri"/>
                <w:szCs w:val="20"/>
              </w:rPr>
            </w:pPr>
            <w:r w:rsidRPr="00B05408">
              <w:t>Name:</w:t>
            </w:r>
          </w:p>
        </w:tc>
        <w:sdt>
          <w:sdtPr>
            <w:id w:val="43177904"/>
            <w:placeholder>
              <w:docPart w:val="F2CE2ADA57BE411BBB2A96365E80299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D97834D" w14:textId="77777777" w:rsidR="00A87C08" w:rsidRPr="00B05408" w:rsidRDefault="00B05408" w:rsidP="00B05408">
                <w:pPr>
                  <w:spacing w:before="100" w:beforeAutospacing="1" w:after="100" w:afterAutospacing="1"/>
                  <w:ind w:left="270" w:hanging="180"/>
                </w:pPr>
                <w:r w:rsidRPr="00224CD6">
                  <w:rPr>
                    <w:rStyle w:val="PlaceholderText"/>
                  </w:rPr>
                  <w:t>Click here to enter text.</w:t>
                </w:r>
              </w:p>
            </w:tc>
          </w:sdtContent>
        </w:sdt>
      </w:tr>
      <w:tr w:rsidR="00A87C08" w14:paraId="0CA91D7B"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F7B956" w14:textId="77777777" w:rsidR="00A87C08" w:rsidRPr="00B05408" w:rsidRDefault="00531A95" w:rsidP="00B05408">
            <w:pPr>
              <w:pStyle w:val="TableParagraph"/>
              <w:spacing w:before="100" w:beforeAutospacing="1" w:after="100" w:afterAutospacing="1"/>
              <w:ind w:left="270" w:hanging="180"/>
              <w:rPr>
                <w:rFonts w:eastAsia="Calibri" w:cs="Calibri"/>
                <w:szCs w:val="20"/>
              </w:rPr>
            </w:pPr>
            <w:r w:rsidRPr="00B05408">
              <w:t>Agency/Organization:</w:t>
            </w:r>
          </w:p>
        </w:tc>
        <w:sdt>
          <w:sdtPr>
            <w:id w:val="786928253"/>
            <w:placeholder>
              <w:docPart w:val="C3C99C76262A4DE18BD028924B34CFD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D8E06D6" w14:textId="77777777" w:rsidR="00A87C08" w:rsidRPr="00B05408" w:rsidRDefault="00B05408" w:rsidP="00B05408">
                <w:pPr>
                  <w:spacing w:before="100" w:beforeAutospacing="1" w:after="100" w:afterAutospacing="1"/>
                  <w:ind w:left="270" w:hanging="180"/>
                </w:pPr>
                <w:r w:rsidRPr="00224CD6">
                  <w:rPr>
                    <w:rStyle w:val="PlaceholderText"/>
                  </w:rPr>
                  <w:t>Click here to enter text.</w:t>
                </w:r>
              </w:p>
            </w:tc>
          </w:sdtContent>
        </w:sdt>
      </w:tr>
      <w:tr w:rsidR="001F7486" w14:paraId="6EC66E0D"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DCB413" w14:textId="77777777" w:rsidR="001F7486" w:rsidRPr="00B05408" w:rsidRDefault="009B48DB" w:rsidP="00B05408">
            <w:pPr>
              <w:pStyle w:val="TableParagraph"/>
              <w:spacing w:before="100" w:beforeAutospacing="1" w:after="100" w:afterAutospacing="1"/>
              <w:ind w:left="270" w:hanging="180"/>
            </w:pPr>
            <w:r w:rsidRPr="00B05408">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03F5262E" w14:textId="77777777" w:rsidR="001F7486" w:rsidRPr="00B05408" w:rsidRDefault="000F56CB" w:rsidP="00B05408">
            <w:pPr>
              <w:spacing w:before="100" w:beforeAutospacing="1" w:after="100" w:afterAutospacing="1"/>
              <w:ind w:left="270" w:hanging="180"/>
            </w:pPr>
            <w:sdt>
              <w:sdtPr>
                <w:id w:val="-1564561461"/>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 xml:space="preserve">Recipient organization </w:t>
            </w:r>
            <w:sdt>
              <w:sdtPr>
                <w:id w:val="300437288"/>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Additional organization</w:t>
            </w:r>
          </w:p>
        </w:tc>
      </w:tr>
      <w:tr w:rsidR="00A87C08" w14:paraId="53C27FB3"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78E388" w14:textId="77777777" w:rsidR="00A87C08" w:rsidRPr="00B05408" w:rsidRDefault="00531A95" w:rsidP="00B05408">
            <w:pPr>
              <w:pStyle w:val="TableParagraph"/>
              <w:spacing w:before="100" w:beforeAutospacing="1" w:after="100" w:afterAutospacing="1"/>
              <w:ind w:left="270" w:hanging="180"/>
              <w:rPr>
                <w:rFonts w:eastAsia="Calibri" w:cs="Calibri"/>
                <w:szCs w:val="20"/>
              </w:rPr>
            </w:pPr>
            <w:r w:rsidRPr="00B05408">
              <w:t>Title:</w:t>
            </w:r>
          </w:p>
        </w:tc>
        <w:sdt>
          <w:sdtPr>
            <w:id w:val="745160483"/>
            <w:placeholder>
              <w:docPart w:val="79295478659D4446B87270C18A07FD2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1BDA728" w14:textId="77777777" w:rsidR="00A87C08" w:rsidRPr="00B05408" w:rsidRDefault="00B05408" w:rsidP="00B05408">
                <w:pPr>
                  <w:spacing w:before="100" w:beforeAutospacing="1" w:after="100" w:afterAutospacing="1"/>
                  <w:ind w:left="270" w:hanging="180"/>
                </w:pPr>
                <w:r w:rsidRPr="00224CD6">
                  <w:rPr>
                    <w:rStyle w:val="PlaceholderText"/>
                  </w:rPr>
                  <w:t>Click here to enter text.</w:t>
                </w:r>
              </w:p>
            </w:tc>
          </w:sdtContent>
        </w:sdt>
      </w:tr>
      <w:tr w:rsidR="00A87C08" w14:paraId="094DAA86"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A9CB85" w14:textId="77777777" w:rsidR="00A87C08" w:rsidRPr="00B05408" w:rsidRDefault="00531A95" w:rsidP="00B05408">
            <w:pPr>
              <w:pStyle w:val="TableParagraph"/>
              <w:spacing w:before="100" w:beforeAutospacing="1" w:after="100" w:afterAutospacing="1"/>
              <w:ind w:left="270" w:hanging="180"/>
              <w:rPr>
                <w:rFonts w:eastAsia="Calibri" w:cs="Calibri"/>
                <w:szCs w:val="20"/>
              </w:rPr>
            </w:pPr>
            <w:r w:rsidRPr="00B05408">
              <w:t>Phone:</w:t>
            </w:r>
          </w:p>
        </w:tc>
        <w:sdt>
          <w:sdtPr>
            <w:id w:val="1931848803"/>
            <w:placeholder>
              <w:docPart w:val="8645C3642BF844EC88E952DBB210BBE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7F190D1" w14:textId="77777777" w:rsidR="00A87C08" w:rsidRPr="00B05408" w:rsidRDefault="00B05408" w:rsidP="00B05408">
                <w:pPr>
                  <w:spacing w:before="100" w:beforeAutospacing="1" w:after="100" w:afterAutospacing="1"/>
                  <w:ind w:left="270" w:hanging="180"/>
                </w:pPr>
                <w:r w:rsidRPr="00224CD6">
                  <w:rPr>
                    <w:rStyle w:val="PlaceholderText"/>
                  </w:rPr>
                  <w:t>Click here to enter text.</w:t>
                </w:r>
              </w:p>
            </w:tc>
          </w:sdtContent>
        </w:sdt>
      </w:tr>
      <w:tr w:rsidR="00A87C08" w14:paraId="3837AED9"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938F41" w14:textId="77777777" w:rsidR="00A87C08" w:rsidRPr="00B05408" w:rsidRDefault="00531A95" w:rsidP="00B05408">
            <w:pPr>
              <w:pStyle w:val="TableParagraph"/>
              <w:spacing w:before="100" w:beforeAutospacing="1" w:after="100" w:afterAutospacing="1"/>
              <w:ind w:left="270" w:hanging="180"/>
              <w:rPr>
                <w:rFonts w:eastAsia="Calibri" w:cs="Calibri"/>
                <w:szCs w:val="20"/>
              </w:rPr>
            </w:pPr>
            <w:r w:rsidRPr="00B05408">
              <w:t>Address:</w:t>
            </w:r>
          </w:p>
        </w:tc>
        <w:sdt>
          <w:sdtPr>
            <w:id w:val="-1162163777"/>
            <w:placeholder>
              <w:docPart w:val="A5AE0BF0672F45E5B9067714254E9BC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EEB6969" w14:textId="77777777" w:rsidR="00A87C08" w:rsidRPr="00B05408" w:rsidRDefault="00B05408" w:rsidP="00B05408">
                <w:pPr>
                  <w:spacing w:before="100" w:beforeAutospacing="1" w:after="100" w:afterAutospacing="1"/>
                  <w:ind w:left="270" w:hanging="180"/>
                </w:pPr>
                <w:r w:rsidRPr="00224CD6">
                  <w:rPr>
                    <w:rStyle w:val="PlaceholderText"/>
                  </w:rPr>
                  <w:t>Click here to enter text.</w:t>
                </w:r>
              </w:p>
            </w:tc>
          </w:sdtContent>
        </w:sdt>
      </w:tr>
      <w:tr w:rsidR="00A87C08" w14:paraId="50C201AC"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3B7C2B" w14:textId="77777777" w:rsidR="00A87C08" w:rsidRPr="00B05408" w:rsidRDefault="00531A95" w:rsidP="00B05408">
            <w:pPr>
              <w:pStyle w:val="TableParagraph"/>
              <w:spacing w:before="100" w:beforeAutospacing="1" w:after="100" w:afterAutospacing="1"/>
              <w:ind w:left="270" w:hanging="180"/>
              <w:rPr>
                <w:rFonts w:eastAsia="Calibri" w:cs="Calibri"/>
                <w:szCs w:val="20"/>
              </w:rPr>
            </w:pPr>
            <w:r w:rsidRPr="00B05408">
              <w:t>Email:</w:t>
            </w:r>
          </w:p>
        </w:tc>
        <w:sdt>
          <w:sdtPr>
            <w:id w:val="-1523236518"/>
            <w:placeholder>
              <w:docPart w:val="9340ED30ECB94C36AA546914E1076431"/>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4176672" w14:textId="77777777" w:rsidR="00A87C08" w:rsidRPr="00B05408" w:rsidRDefault="00B05408" w:rsidP="00B05408">
                <w:pPr>
                  <w:spacing w:before="100" w:beforeAutospacing="1" w:after="100" w:afterAutospacing="1"/>
                  <w:ind w:left="270" w:hanging="180"/>
                </w:pPr>
                <w:r w:rsidRPr="00224CD6">
                  <w:rPr>
                    <w:rStyle w:val="PlaceholderText"/>
                  </w:rPr>
                  <w:t>Click here to enter text.</w:t>
                </w:r>
              </w:p>
            </w:tc>
          </w:sdtContent>
        </w:sdt>
      </w:tr>
      <w:tr w:rsidR="00A87C08" w14:paraId="02FB71D6"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C710A8" w14:textId="77777777" w:rsidR="00A87C08" w:rsidRPr="00B05408" w:rsidRDefault="00531A95" w:rsidP="00B05408">
            <w:pPr>
              <w:pStyle w:val="TableParagraph"/>
              <w:spacing w:before="100" w:beforeAutospacing="1" w:after="100" w:afterAutospacing="1"/>
              <w:ind w:left="270" w:hanging="180"/>
              <w:rPr>
                <w:rFonts w:eastAsia="Calibri" w:cs="Calibri"/>
                <w:szCs w:val="20"/>
              </w:rPr>
            </w:pPr>
            <w:r w:rsidRPr="00B05408">
              <w:t>Reports to (name and</w:t>
            </w:r>
            <w:r w:rsidRPr="00B05408">
              <w:rPr>
                <w:spacing w:val="-12"/>
              </w:rPr>
              <w:t xml:space="preserve"> </w:t>
            </w:r>
            <w:r w:rsidRPr="00B05408">
              <w:t>title):</w:t>
            </w:r>
          </w:p>
        </w:tc>
        <w:sdt>
          <w:sdtPr>
            <w:id w:val="477506851"/>
            <w:placeholder>
              <w:docPart w:val="9453EF4C76994E1D8BDD1156314CCB20"/>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8D6C976" w14:textId="77777777" w:rsidR="00A87C08" w:rsidRPr="00B05408" w:rsidRDefault="00B05408" w:rsidP="00B05408">
                <w:pPr>
                  <w:spacing w:before="100" w:beforeAutospacing="1" w:after="100" w:afterAutospacing="1"/>
                  <w:ind w:left="270" w:hanging="180"/>
                </w:pPr>
                <w:r w:rsidRPr="00224CD6">
                  <w:rPr>
                    <w:rStyle w:val="PlaceholderText"/>
                  </w:rPr>
                  <w:t>Click here to enter text.</w:t>
                </w:r>
              </w:p>
            </w:tc>
          </w:sdtContent>
        </w:sdt>
      </w:tr>
    </w:tbl>
    <w:p w14:paraId="034ADA8A" w14:textId="77777777" w:rsidR="00A87C08" w:rsidRPr="00B05408" w:rsidRDefault="00B05408" w:rsidP="001F0AB4">
      <w:pPr>
        <w:pStyle w:val="ListParagraph"/>
        <w:numPr>
          <w:ilvl w:val="0"/>
          <w:numId w:val="31"/>
        </w:numPr>
        <w:spacing w:before="120"/>
        <w:ind w:left="360"/>
        <w:rPr>
          <w:rFonts w:eastAsia="Calibri"/>
          <w:b/>
        </w:rPr>
      </w:pPr>
      <w:r w:rsidRPr="00B05408">
        <w:rPr>
          <w:rFonts w:eastAsia="Calibri"/>
          <w:b/>
        </w:rPr>
        <w:t>The individual(s) responsible, at a minimum, for oversight of use of the Data, including ensuring each authorized Data user: (i) has signed a confidentiality agreement, (ii) accesses and uses only the minimal Data necessary to achieve the approved purpose set forth in the Data Application, (iii) accesses the Data only on a secured server according to Recipient’s, or, as applicable, Addi</w:t>
      </w:r>
      <w:r>
        <w:rPr>
          <w:rFonts w:eastAsia="Calibri"/>
          <w:b/>
        </w:rPr>
        <w:t>tional Organization’s, policies:</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B05408" w14:paraId="3090277E"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AE91A9"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Name:</w:t>
            </w:r>
          </w:p>
        </w:tc>
        <w:sdt>
          <w:sdtPr>
            <w:id w:val="-1866119499"/>
            <w:placeholder>
              <w:docPart w:val="39F8E872A16746DCB6B7DF3C12EDFC4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6916F3B4" w14:textId="77777777" w:rsidR="00B05408" w:rsidRPr="00B05408" w:rsidRDefault="00B05408" w:rsidP="007C7D58">
                <w:pPr>
                  <w:spacing w:before="100" w:beforeAutospacing="1" w:after="100" w:afterAutospacing="1"/>
                  <w:ind w:left="270" w:hanging="180"/>
                </w:pPr>
                <w:r w:rsidRPr="00224CD6">
                  <w:rPr>
                    <w:rStyle w:val="PlaceholderText"/>
                  </w:rPr>
                  <w:t>Click here to enter text.</w:t>
                </w:r>
              </w:p>
            </w:tc>
          </w:sdtContent>
        </w:sdt>
      </w:tr>
      <w:tr w:rsidR="00B05408" w14:paraId="07E04AA5"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7E437"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Agency/Organization:</w:t>
            </w:r>
          </w:p>
        </w:tc>
        <w:sdt>
          <w:sdtPr>
            <w:id w:val="-283572978"/>
            <w:placeholder>
              <w:docPart w:val="39F8E872A16746DCB6B7DF3C12EDFC4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520AEAD8"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3D356359"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9C5E2E" w14:textId="77777777" w:rsidR="00B05408" w:rsidRPr="00B05408" w:rsidRDefault="00B05408" w:rsidP="007C7D58">
            <w:pPr>
              <w:pStyle w:val="TableParagraph"/>
              <w:spacing w:before="100" w:beforeAutospacing="1" w:after="100" w:afterAutospacing="1"/>
              <w:ind w:left="270" w:hanging="180"/>
            </w:pPr>
            <w:r w:rsidRPr="00B05408">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03D5D412" w14:textId="77777777" w:rsidR="00B05408" w:rsidRPr="00B05408" w:rsidRDefault="000F56CB" w:rsidP="007C7D58">
            <w:pPr>
              <w:spacing w:before="100" w:beforeAutospacing="1" w:after="100" w:afterAutospacing="1"/>
              <w:ind w:left="270" w:hanging="180"/>
            </w:pPr>
            <w:sdt>
              <w:sdtPr>
                <w:id w:val="1163584803"/>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 xml:space="preserve">Recipient organization </w:t>
            </w:r>
            <w:sdt>
              <w:sdtPr>
                <w:id w:val="-801079562"/>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Additional organization</w:t>
            </w:r>
          </w:p>
        </w:tc>
      </w:tr>
      <w:tr w:rsidR="00B05408" w14:paraId="2ECF8BA2"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3118A3"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Title:</w:t>
            </w:r>
          </w:p>
        </w:tc>
        <w:sdt>
          <w:sdtPr>
            <w:id w:val="304511497"/>
            <w:placeholder>
              <w:docPart w:val="39F8E872A16746DCB6B7DF3C12EDFC4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2A8AEDBF"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060AD4F8"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2C981F"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Phone:</w:t>
            </w:r>
          </w:p>
        </w:tc>
        <w:sdt>
          <w:sdtPr>
            <w:id w:val="76876666"/>
            <w:placeholder>
              <w:docPart w:val="39F8E872A16746DCB6B7DF3C12EDFC4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28D4C809"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4933B285"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98DD72"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Address:</w:t>
            </w:r>
          </w:p>
        </w:tc>
        <w:sdt>
          <w:sdtPr>
            <w:id w:val="-2024699849"/>
            <w:placeholder>
              <w:docPart w:val="39F8E872A16746DCB6B7DF3C12EDFC4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B7456D3"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4DCFA150"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54784C"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Email:</w:t>
            </w:r>
          </w:p>
        </w:tc>
        <w:sdt>
          <w:sdtPr>
            <w:id w:val="107634659"/>
            <w:placeholder>
              <w:docPart w:val="39F8E872A16746DCB6B7DF3C12EDFC4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697EF99"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1250725E"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6C6702"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Reports to (name and</w:t>
            </w:r>
            <w:r w:rsidRPr="00B05408">
              <w:rPr>
                <w:spacing w:val="-12"/>
              </w:rPr>
              <w:t xml:space="preserve"> </w:t>
            </w:r>
            <w:r w:rsidRPr="00B05408">
              <w:t>title):</w:t>
            </w:r>
          </w:p>
        </w:tc>
        <w:sdt>
          <w:sdtPr>
            <w:id w:val="-807473060"/>
            <w:placeholder>
              <w:docPart w:val="39F8E872A16746DCB6B7DF3C12EDFC4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26B8959D"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bl>
    <w:p w14:paraId="33403AD2" w14:textId="77777777" w:rsidR="00A87C08" w:rsidRPr="00B05408" w:rsidRDefault="00B05408" w:rsidP="001F0AB4">
      <w:pPr>
        <w:pStyle w:val="ListParagraph"/>
        <w:numPr>
          <w:ilvl w:val="0"/>
          <w:numId w:val="31"/>
        </w:numPr>
        <w:spacing w:before="120"/>
        <w:ind w:left="360"/>
        <w:rPr>
          <w:rFonts w:eastAsia="Calibri" w:hAnsi="Calibri" w:cs="Calibri"/>
          <w:b/>
        </w:rPr>
      </w:pPr>
      <w:r w:rsidRPr="00B05408">
        <w:rPr>
          <w:b/>
        </w:rPr>
        <w:t>T</w:t>
      </w:r>
      <w:r w:rsidR="00531A95" w:rsidRPr="00B05408">
        <w:rPr>
          <w:b/>
        </w:rPr>
        <w:t>he</w:t>
      </w:r>
      <w:r w:rsidR="00531A95" w:rsidRPr="00B05408">
        <w:rPr>
          <w:b/>
          <w:spacing w:val="-1"/>
        </w:rPr>
        <w:t xml:space="preserve"> </w:t>
      </w:r>
      <w:r w:rsidR="00531A95" w:rsidRPr="00B05408">
        <w:rPr>
          <w:b/>
        </w:rPr>
        <w:t>individual</w:t>
      </w:r>
      <w:r w:rsidR="00531A95" w:rsidRPr="00B05408">
        <w:rPr>
          <w:b/>
          <w:spacing w:val="-1"/>
        </w:rPr>
        <w:t xml:space="preserve"> </w:t>
      </w:r>
      <w:r w:rsidR="00531A95" w:rsidRPr="00B05408">
        <w:rPr>
          <w:b/>
        </w:rPr>
        <w:t>responsible</w:t>
      </w:r>
      <w:r w:rsidR="00531A95" w:rsidRPr="00B05408">
        <w:rPr>
          <w:b/>
          <w:spacing w:val="-1"/>
        </w:rPr>
        <w:t xml:space="preserve"> </w:t>
      </w:r>
      <w:r w:rsidR="00531A95" w:rsidRPr="00B05408">
        <w:rPr>
          <w:b/>
        </w:rPr>
        <w:t>for</w:t>
      </w:r>
      <w:r w:rsidR="00531A95" w:rsidRPr="00B05408">
        <w:rPr>
          <w:b/>
          <w:spacing w:val="-4"/>
        </w:rPr>
        <w:t xml:space="preserve"> </w:t>
      </w:r>
      <w:r w:rsidR="00531A95" w:rsidRPr="00B05408">
        <w:rPr>
          <w:b/>
        </w:rPr>
        <w:t>notifying</w:t>
      </w:r>
      <w:r w:rsidR="00531A95" w:rsidRPr="00B05408">
        <w:rPr>
          <w:b/>
          <w:spacing w:val="-2"/>
        </w:rPr>
        <w:t xml:space="preserve"> </w:t>
      </w:r>
      <w:r w:rsidR="00864E1F" w:rsidRPr="00B05408">
        <w:rPr>
          <w:b/>
        </w:rPr>
        <w:t xml:space="preserve">the </w:t>
      </w:r>
      <w:r w:rsidR="00F837EA" w:rsidRPr="00B05408">
        <w:rPr>
          <w:b/>
        </w:rPr>
        <w:t xml:space="preserve">Lead Organization </w:t>
      </w:r>
      <w:r w:rsidR="00531A95" w:rsidRPr="00B05408">
        <w:rPr>
          <w:b/>
        </w:rPr>
        <w:t>of</w:t>
      </w:r>
      <w:r w:rsidR="00531A95" w:rsidRPr="00B05408">
        <w:rPr>
          <w:b/>
          <w:spacing w:val="-1"/>
        </w:rPr>
        <w:t xml:space="preserve"> </w:t>
      </w:r>
      <w:r w:rsidR="00531A95" w:rsidRPr="00B05408">
        <w:rPr>
          <w:b/>
        </w:rPr>
        <w:t>any</w:t>
      </w:r>
      <w:r w:rsidR="00531A95" w:rsidRPr="00B05408">
        <w:rPr>
          <w:b/>
          <w:spacing w:val="-5"/>
        </w:rPr>
        <w:t xml:space="preserve"> </w:t>
      </w:r>
      <w:r w:rsidR="00531A95" w:rsidRPr="00B05408">
        <w:rPr>
          <w:b/>
        </w:rPr>
        <w:t>breach</w:t>
      </w:r>
      <w:r w:rsidR="00531A95" w:rsidRPr="00B05408">
        <w:rPr>
          <w:b/>
          <w:spacing w:val="-2"/>
        </w:rPr>
        <w:t xml:space="preserve"> </w:t>
      </w:r>
      <w:r w:rsidR="00531A95" w:rsidRPr="00B05408">
        <w:rPr>
          <w:b/>
        </w:rPr>
        <w:t>of</w:t>
      </w:r>
      <w:r w:rsidR="00531A95" w:rsidRPr="00B05408">
        <w:rPr>
          <w:b/>
          <w:spacing w:val="-4"/>
        </w:rPr>
        <w:t xml:space="preserve"> </w:t>
      </w:r>
      <w:r w:rsidR="00531A95" w:rsidRPr="00B05408">
        <w:rPr>
          <w:b/>
        </w:rPr>
        <w:t>the</w:t>
      </w:r>
      <w:r w:rsidR="00531A95" w:rsidRPr="00B05408">
        <w:rPr>
          <w:b/>
          <w:spacing w:val="-3"/>
        </w:rPr>
        <w:t xml:space="preserve"> </w:t>
      </w:r>
      <w:r w:rsidR="00531A95" w:rsidRPr="00B05408">
        <w:rPr>
          <w:b/>
        </w:rPr>
        <w:t>Data</w:t>
      </w:r>
      <w:r w:rsidR="00531A95" w:rsidRPr="00B05408">
        <w:rPr>
          <w:b/>
          <w:spacing w:val="-1"/>
        </w:rPr>
        <w:t xml:space="preserve"> </w:t>
      </w:r>
      <w:r w:rsidR="00531A95" w:rsidRPr="00B05408">
        <w:rPr>
          <w:b/>
        </w:rPr>
        <w:t>Use</w:t>
      </w:r>
      <w:r w:rsidR="00531A95" w:rsidRPr="00B05408">
        <w:rPr>
          <w:b/>
          <w:spacing w:val="-3"/>
        </w:rPr>
        <w:t xml:space="preserve"> </w:t>
      </w:r>
      <w:r w:rsidR="00531A95" w:rsidRPr="00B05408">
        <w:rPr>
          <w:b/>
        </w:rPr>
        <w:t>Agreement</w:t>
      </w:r>
      <w:r w:rsidR="00531A95" w:rsidRPr="00B05408">
        <w:rPr>
          <w:b/>
          <w:spacing w:val="-3"/>
        </w:rPr>
        <w:t xml:space="preserve"> </w:t>
      </w:r>
      <w:r w:rsidR="00531A95" w:rsidRPr="00B05408">
        <w:rPr>
          <w:b/>
        </w:rPr>
        <w:t>or</w:t>
      </w:r>
      <w:r w:rsidR="00531A95" w:rsidRPr="00B05408">
        <w:rPr>
          <w:b/>
          <w:spacing w:val="-3"/>
        </w:rPr>
        <w:t xml:space="preserve"> </w:t>
      </w:r>
      <w:r w:rsidR="00531A95" w:rsidRPr="00B05408">
        <w:rPr>
          <w:b/>
        </w:rPr>
        <w:t>this</w:t>
      </w:r>
      <w:r w:rsidR="00531A95" w:rsidRPr="00B05408">
        <w:rPr>
          <w:b/>
          <w:spacing w:val="-1"/>
        </w:rPr>
        <w:t xml:space="preserve"> </w:t>
      </w:r>
      <w:r w:rsidR="006F2F55" w:rsidRPr="00B05408">
        <w:rPr>
          <w:b/>
        </w:rPr>
        <w:t>DMP</w:t>
      </w:r>
      <w:r w:rsidR="00813A25" w:rsidRPr="00B05408">
        <w:rPr>
          <w:b/>
        </w:rPr>
        <w:t xml:space="preserve"> including any suspected incidents where the securi</w:t>
      </w:r>
      <w:r w:rsidR="00D46C84" w:rsidRPr="00B05408">
        <w:rPr>
          <w:b/>
        </w:rPr>
        <w:t>ty and privacy of the released D</w:t>
      </w:r>
      <w:r w:rsidR="00813A25" w:rsidRPr="00B05408">
        <w:rPr>
          <w:b/>
        </w:rPr>
        <w:t>ata may have been compromised</w:t>
      </w:r>
      <w:r>
        <w:rPr>
          <w:b/>
        </w:rPr>
        <w:t>:</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B05408" w14:paraId="48415131"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1D4662"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Name:</w:t>
            </w:r>
          </w:p>
        </w:tc>
        <w:sdt>
          <w:sdtPr>
            <w:id w:val="653804693"/>
            <w:placeholder>
              <w:docPart w:val="289363C937064EED94F40DEF3DD7AF2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821EB00" w14:textId="77777777" w:rsidR="00B05408" w:rsidRPr="00B05408" w:rsidRDefault="00B05408" w:rsidP="007C7D58">
                <w:pPr>
                  <w:spacing w:before="100" w:beforeAutospacing="1" w:after="100" w:afterAutospacing="1"/>
                  <w:ind w:left="270" w:hanging="180"/>
                </w:pPr>
                <w:r w:rsidRPr="00224CD6">
                  <w:rPr>
                    <w:rStyle w:val="PlaceholderText"/>
                  </w:rPr>
                  <w:t>Click here to enter text.</w:t>
                </w:r>
              </w:p>
            </w:tc>
          </w:sdtContent>
        </w:sdt>
      </w:tr>
      <w:tr w:rsidR="00B05408" w14:paraId="50F221B3"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D497C0"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Agency/Organization:</w:t>
            </w:r>
          </w:p>
        </w:tc>
        <w:sdt>
          <w:sdtPr>
            <w:id w:val="1803728652"/>
            <w:placeholder>
              <w:docPart w:val="289363C937064EED94F40DEF3DD7AF2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52CE5726"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556B3784"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03A225" w14:textId="77777777" w:rsidR="00B05408" w:rsidRPr="00B05408" w:rsidRDefault="00B05408" w:rsidP="007C7D58">
            <w:pPr>
              <w:pStyle w:val="TableParagraph"/>
              <w:spacing w:before="100" w:beforeAutospacing="1" w:after="100" w:afterAutospacing="1"/>
              <w:ind w:left="270" w:hanging="180"/>
            </w:pPr>
            <w:r w:rsidRPr="00B05408">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4A7068A4" w14:textId="77777777" w:rsidR="00B05408" w:rsidRPr="00B05408" w:rsidRDefault="000F56CB" w:rsidP="007C7D58">
            <w:pPr>
              <w:spacing w:before="100" w:beforeAutospacing="1" w:after="100" w:afterAutospacing="1"/>
              <w:ind w:left="270" w:hanging="180"/>
            </w:pPr>
            <w:sdt>
              <w:sdtPr>
                <w:id w:val="-1403676850"/>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 xml:space="preserve">Recipient organization </w:t>
            </w:r>
            <w:sdt>
              <w:sdtPr>
                <w:id w:val="-120612925"/>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Additional organization</w:t>
            </w:r>
          </w:p>
        </w:tc>
      </w:tr>
      <w:tr w:rsidR="00B05408" w14:paraId="2A8AA45E"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3D97ED"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Title:</w:t>
            </w:r>
          </w:p>
        </w:tc>
        <w:sdt>
          <w:sdtPr>
            <w:id w:val="1827467460"/>
            <w:placeholder>
              <w:docPart w:val="289363C937064EED94F40DEF3DD7AF2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0EFA11D4"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198E3406"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D08663"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Phone:</w:t>
            </w:r>
          </w:p>
        </w:tc>
        <w:sdt>
          <w:sdtPr>
            <w:id w:val="-47760083"/>
            <w:placeholder>
              <w:docPart w:val="289363C937064EED94F40DEF3DD7AF2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1C04E72"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26124F4F"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6E7E07"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Address:</w:t>
            </w:r>
          </w:p>
        </w:tc>
        <w:sdt>
          <w:sdtPr>
            <w:id w:val="1154417700"/>
            <w:placeholder>
              <w:docPart w:val="289363C937064EED94F40DEF3DD7AF2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CE5C70E"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78694845"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7960C5"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Email:</w:t>
            </w:r>
          </w:p>
        </w:tc>
        <w:sdt>
          <w:sdtPr>
            <w:id w:val="679006909"/>
            <w:placeholder>
              <w:docPart w:val="289363C937064EED94F40DEF3DD7AF2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6821B96"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48DDA82B"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0665CA"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Reports to (name and</w:t>
            </w:r>
            <w:r w:rsidRPr="00B05408">
              <w:rPr>
                <w:spacing w:val="-12"/>
              </w:rPr>
              <w:t xml:space="preserve"> </w:t>
            </w:r>
            <w:r w:rsidRPr="00B05408">
              <w:t>title):</w:t>
            </w:r>
          </w:p>
        </w:tc>
        <w:sdt>
          <w:sdtPr>
            <w:id w:val="-112054040"/>
            <w:placeholder>
              <w:docPart w:val="289363C937064EED94F40DEF3DD7AF26"/>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627BF7C8"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bl>
    <w:p w14:paraId="02D8BF58" w14:textId="77777777" w:rsidR="00B05408" w:rsidRDefault="00B05408" w:rsidP="00B05408">
      <w:pPr>
        <w:pStyle w:val="Heading1"/>
        <w:rPr>
          <w:rFonts w:eastAsia="Times New Roman"/>
        </w:rPr>
      </w:pPr>
      <w:r>
        <w:rPr>
          <w:rFonts w:eastAsia="Times New Roman"/>
        </w:rPr>
        <w:t xml:space="preserve">Section 2. </w:t>
      </w:r>
      <w:r w:rsidRPr="001F4CB4">
        <w:rPr>
          <w:rFonts w:eastAsia="Times New Roman"/>
        </w:rPr>
        <w:t>Responsible</w:t>
      </w:r>
      <w:r>
        <w:rPr>
          <w:rFonts w:eastAsia="Times New Roman"/>
        </w:rPr>
        <w:t xml:space="preserve"> Parties</w:t>
      </w:r>
    </w:p>
    <w:p w14:paraId="50314B9D" w14:textId="77777777" w:rsidR="00A87C08" w:rsidRPr="00B05408" w:rsidRDefault="00531A95" w:rsidP="00B05408">
      <w:pPr>
        <w:pStyle w:val="ListParagraph"/>
        <w:numPr>
          <w:ilvl w:val="0"/>
          <w:numId w:val="31"/>
        </w:numPr>
        <w:ind w:left="360"/>
        <w:rPr>
          <w:rFonts w:eastAsia="Calibri" w:hAnsi="Calibri" w:cs="Calibri"/>
          <w:b/>
        </w:rPr>
      </w:pPr>
      <w:r w:rsidRPr="00B05408">
        <w:rPr>
          <w:b/>
        </w:rPr>
        <w:lastRenderedPageBreak/>
        <w:t xml:space="preserve">The individual responsible for ensuring the Data </w:t>
      </w:r>
      <w:r w:rsidR="00815801" w:rsidRPr="00B05408">
        <w:rPr>
          <w:b/>
        </w:rPr>
        <w:t xml:space="preserve">are </w:t>
      </w:r>
      <w:r w:rsidRPr="00B05408">
        <w:rPr>
          <w:b/>
        </w:rPr>
        <w:t xml:space="preserve">destroyed </w:t>
      </w:r>
      <w:r w:rsidR="00867F7E" w:rsidRPr="00B05408">
        <w:rPr>
          <w:b/>
        </w:rPr>
        <w:t xml:space="preserve">consistent with the terms of the Data Use Agreement </w:t>
      </w:r>
      <w:r w:rsidRPr="00B05408">
        <w:rPr>
          <w:b/>
        </w:rPr>
        <w:t>upon termination of the Data Use</w:t>
      </w:r>
      <w:r w:rsidRPr="00B05408">
        <w:rPr>
          <w:b/>
          <w:spacing w:val="-33"/>
        </w:rPr>
        <w:t xml:space="preserve"> </w:t>
      </w:r>
      <w:r w:rsidRPr="00B05408">
        <w:rPr>
          <w:b/>
        </w:rPr>
        <w:t>Agreement, completing the Data Destruction Form and providing that Form to</w:t>
      </w:r>
      <w:r w:rsidRPr="00B05408">
        <w:rPr>
          <w:b/>
          <w:spacing w:val="-15"/>
        </w:rPr>
        <w:t xml:space="preserve"> </w:t>
      </w:r>
      <w:r w:rsidR="00864E1F" w:rsidRPr="00B05408">
        <w:rPr>
          <w:b/>
        </w:rPr>
        <w:t xml:space="preserve">the </w:t>
      </w:r>
      <w:r w:rsidR="00F837EA" w:rsidRPr="00B05408">
        <w:rPr>
          <w:b/>
        </w:rPr>
        <w:t>Lead Organization</w:t>
      </w:r>
      <w:r w:rsidR="00B05408">
        <w:rPr>
          <w:b/>
        </w:rPr>
        <w:t>:</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B05408" w14:paraId="3526C21E"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2EAC2B"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Name:</w:t>
            </w:r>
          </w:p>
        </w:tc>
        <w:sdt>
          <w:sdtPr>
            <w:id w:val="-295454943"/>
            <w:placeholder>
              <w:docPart w:val="8B45DFBD31AF4A82ADFBA49F738CED6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2F8FA7D7" w14:textId="77777777" w:rsidR="00B05408" w:rsidRPr="00B05408" w:rsidRDefault="00B05408" w:rsidP="007C7D58">
                <w:pPr>
                  <w:spacing w:before="100" w:beforeAutospacing="1" w:after="100" w:afterAutospacing="1"/>
                  <w:ind w:left="270" w:hanging="180"/>
                </w:pPr>
                <w:r w:rsidRPr="00224CD6">
                  <w:rPr>
                    <w:rStyle w:val="PlaceholderText"/>
                  </w:rPr>
                  <w:t>Click here to enter text.</w:t>
                </w:r>
              </w:p>
            </w:tc>
          </w:sdtContent>
        </w:sdt>
      </w:tr>
      <w:tr w:rsidR="00B05408" w14:paraId="1A939A52"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F1B8AA"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Agency/Organization:</w:t>
            </w:r>
          </w:p>
        </w:tc>
        <w:sdt>
          <w:sdtPr>
            <w:id w:val="-818423363"/>
            <w:placeholder>
              <w:docPart w:val="8B45DFBD31AF4A82ADFBA49F738CED6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6461B57"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0471E68A"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93FABB" w14:textId="77777777" w:rsidR="00B05408" w:rsidRPr="00B05408" w:rsidRDefault="00B05408" w:rsidP="007C7D58">
            <w:pPr>
              <w:pStyle w:val="TableParagraph"/>
              <w:spacing w:before="100" w:beforeAutospacing="1" w:after="100" w:afterAutospacing="1"/>
              <w:ind w:left="270" w:hanging="180"/>
            </w:pPr>
            <w:r w:rsidRPr="00B05408">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6706A196" w14:textId="77777777" w:rsidR="00B05408" w:rsidRPr="00B05408" w:rsidRDefault="000F56CB" w:rsidP="007C7D58">
            <w:pPr>
              <w:spacing w:before="100" w:beforeAutospacing="1" w:after="100" w:afterAutospacing="1"/>
              <w:ind w:left="270" w:hanging="180"/>
            </w:pPr>
            <w:sdt>
              <w:sdtPr>
                <w:id w:val="-2011745894"/>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 xml:space="preserve">Recipient organization </w:t>
            </w:r>
            <w:sdt>
              <w:sdtPr>
                <w:id w:val="611796909"/>
                <w14:checkbox>
                  <w14:checked w14:val="0"/>
                  <w14:checkedState w14:val="2612" w14:font="MS Gothic"/>
                  <w14:uncheckedState w14:val="2610" w14:font="MS Gothic"/>
                </w14:checkbox>
              </w:sdtPr>
              <w:sdtEndPr/>
              <w:sdtContent>
                <w:r w:rsidR="00B05408">
                  <w:rPr>
                    <w:rFonts w:ascii="MS Gothic" w:eastAsia="MS Gothic" w:hAnsi="MS Gothic" w:hint="eastAsia"/>
                  </w:rPr>
                  <w:t>☐</w:t>
                </w:r>
              </w:sdtContent>
            </w:sdt>
            <w:r w:rsidR="00B05408">
              <w:t>Additional organization</w:t>
            </w:r>
          </w:p>
        </w:tc>
      </w:tr>
      <w:tr w:rsidR="00B05408" w14:paraId="025C63A6"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A5F6F4" w14:textId="77777777" w:rsidR="00B05408" w:rsidRPr="00B05408" w:rsidRDefault="00B05408" w:rsidP="00B05408">
            <w:pPr>
              <w:pStyle w:val="TableParagraph"/>
              <w:spacing w:before="100" w:beforeAutospacing="1" w:after="100" w:afterAutospacing="1"/>
              <w:ind w:left="270" w:hanging="180"/>
              <w:rPr>
                <w:rFonts w:eastAsia="Calibri" w:cs="Calibri"/>
                <w:szCs w:val="20"/>
              </w:rPr>
            </w:pPr>
            <w:r w:rsidRPr="00B05408">
              <w:t>Title:</w:t>
            </w:r>
          </w:p>
        </w:tc>
        <w:sdt>
          <w:sdtPr>
            <w:id w:val="-66883779"/>
            <w:placeholder>
              <w:docPart w:val="8B45DFBD31AF4A82ADFBA49F738CED6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9FFB8AC"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221F0C43"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677D85"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Phone:</w:t>
            </w:r>
          </w:p>
        </w:tc>
        <w:sdt>
          <w:sdtPr>
            <w:id w:val="-563794485"/>
            <w:placeholder>
              <w:docPart w:val="8B45DFBD31AF4A82ADFBA49F738CED6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6472338"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6028A5DC"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2635FE"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Address:</w:t>
            </w:r>
          </w:p>
        </w:tc>
        <w:sdt>
          <w:sdtPr>
            <w:id w:val="584124533"/>
            <w:placeholder>
              <w:docPart w:val="8B45DFBD31AF4A82ADFBA49F738CED6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00F207FA"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5C8F6887"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6FD0ED"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Email:</w:t>
            </w:r>
          </w:p>
        </w:tc>
        <w:sdt>
          <w:sdtPr>
            <w:id w:val="-1427267525"/>
            <w:placeholder>
              <w:docPart w:val="8B45DFBD31AF4A82ADFBA49F738CED6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66AED788"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B05408" w14:paraId="4F04944E"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A9E102" w14:textId="77777777" w:rsidR="00B05408" w:rsidRPr="00B05408" w:rsidRDefault="00B05408" w:rsidP="007C7D58">
            <w:pPr>
              <w:pStyle w:val="TableParagraph"/>
              <w:spacing w:before="100" w:beforeAutospacing="1" w:after="100" w:afterAutospacing="1"/>
              <w:ind w:left="270" w:hanging="180"/>
              <w:rPr>
                <w:rFonts w:eastAsia="Calibri" w:cs="Calibri"/>
                <w:szCs w:val="20"/>
              </w:rPr>
            </w:pPr>
            <w:r w:rsidRPr="00B05408">
              <w:t>Reports to (name and</w:t>
            </w:r>
            <w:r w:rsidRPr="00B05408">
              <w:rPr>
                <w:spacing w:val="-12"/>
              </w:rPr>
              <w:t xml:space="preserve"> </w:t>
            </w:r>
            <w:r w:rsidRPr="00B05408">
              <w:t>title):</w:t>
            </w:r>
          </w:p>
        </w:tc>
        <w:sdt>
          <w:sdtPr>
            <w:id w:val="1506477653"/>
            <w:placeholder>
              <w:docPart w:val="8B45DFBD31AF4A82ADFBA49F738CED65"/>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0429B4AA" w14:textId="77777777" w:rsidR="00B05408"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bl>
    <w:p w14:paraId="7DBA572A" w14:textId="77777777" w:rsidR="00A87C08" w:rsidRDefault="00B05408" w:rsidP="008C6206">
      <w:pPr>
        <w:pStyle w:val="Heading1"/>
      </w:pPr>
      <w:r w:rsidRPr="008C6206">
        <w:t>Section 3. Physical Possession and Storage of the Data Files</w:t>
      </w:r>
    </w:p>
    <w:p w14:paraId="70AED67F" w14:textId="77777777" w:rsidR="006A4018" w:rsidRPr="006A4018" w:rsidRDefault="006A4018" w:rsidP="006A4018">
      <w:r w:rsidRPr="006A4018">
        <w:t>Note: Storing the Data on a portable device such as a laptop or secure thumb drive is strongly discouraged.</w:t>
      </w:r>
    </w:p>
    <w:p w14:paraId="7E67CA3B" w14:textId="77777777" w:rsidR="00A87C08" w:rsidRPr="00B05408" w:rsidRDefault="00B05408" w:rsidP="00B05408">
      <w:pPr>
        <w:pStyle w:val="ListParagraph"/>
        <w:numPr>
          <w:ilvl w:val="0"/>
          <w:numId w:val="32"/>
        </w:numPr>
        <w:ind w:left="360"/>
        <w:rPr>
          <w:rFonts w:eastAsia="Calibri" w:cs="Calibri"/>
          <w:b/>
        </w:rPr>
      </w:pPr>
      <w:r w:rsidRPr="00B05408">
        <w:rPr>
          <w:b/>
        </w:rPr>
        <w:t>P</w:t>
      </w:r>
      <w:r w:rsidR="00531A95" w:rsidRPr="00B05408">
        <w:rPr>
          <w:b/>
        </w:rPr>
        <w:t>rovide</w:t>
      </w:r>
      <w:r w:rsidR="00531A95" w:rsidRPr="00B05408">
        <w:rPr>
          <w:b/>
          <w:spacing w:val="-4"/>
        </w:rPr>
        <w:t xml:space="preserve"> </w:t>
      </w:r>
      <w:r w:rsidR="00531A95" w:rsidRPr="00B05408">
        <w:rPr>
          <w:b/>
        </w:rPr>
        <w:t>the</w:t>
      </w:r>
      <w:r w:rsidR="00531A95" w:rsidRPr="00B05408">
        <w:rPr>
          <w:b/>
          <w:spacing w:val="-2"/>
        </w:rPr>
        <w:t xml:space="preserve"> </w:t>
      </w:r>
      <w:r w:rsidR="00531A95" w:rsidRPr="00B05408">
        <w:rPr>
          <w:b/>
        </w:rPr>
        <w:t>delivery</w:t>
      </w:r>
      <w:r w:rsidR="00531A95" w:rsidRPr="00B05408">
        <w:rPr>
          <w:b/>
          <w:spacing w:val="-4"/>
        </w:rPr>
        <w:t xml:space="preserve"> </w:t>
      </w:r>
      <w:r w:rsidR="00531A95" w:rsidRPr="00B05408">
        <w:rPr>
          <w:b/>
        </w:rPr>
        <w:t>address</w:t>
      </w:r>
      <w:r w:rsidR="00531A95" w:rsidRPr="00B05408">
        <w:rPr>
          <w:b/>
          <w:spacing w:val="-2"/>
        </w:rPr>
        <w:t xml:space="preserve"> </w:t>
      </w:r>
      <w:r w:rsidR="00531A95" w:rsidRPr="00B05408">
        <w:rPr>
          <w:b/>
        </w:rPr>
        <w:t>for</w:t>
      </w:r>
      <w:r w:rsidR="00531A95" w:rsidRPr="00B05408">
        <w:rPr>
          <w:b/>
          <w:spacing w:val="-2"/>
        </w:rPr>
        <w:t xml:space="preserve"> </w:t>
      </w:r>
      <w:r w:rsidR="00531A95" w:rsidRPr="00B05408">
        <w:rPr>
          <w:b/>
        </w:rPr>
        <w:t>the</w:t>
      </w:r>
      <w:r w:rsidR="00531A95" w:rsidRPr="00B05408">
        <w:rPr>
          <w:b/>
          <w:spacing w:val="-2"/>
        </w:rPr>
        <w:t xml:space="preserve"> </w:t>
      </w:r>
      <w:r w:rsidR="00531A95" w:rsidRPr="00B05408">
        <w:rPr>
          <w:b/>
        </w:rPr>
        <w:t>Data</w:t>
      </w:r>
      <w:r w:rsidRPr="00B05408">
        <w:rPr>
          <w:b/>
        </w:rPr>
        <w:t>:</w:t>
      </w:r>
    </w:p>
    <w:tbl>
      <w:tblPr>
        <w:tblW w:w="10080" w:type="dxa"/>
        <w:tblInd w:w="-3" w:type="dxa"/>
        <w:tblLayout w:type="fixed"/>
        <w:tblCellMar>
          <w:left w:w="29" w:type="dxa"/>
          <w:right w:w="29" w:type="dxa"/>
        </w:tblCellMar>
        <w:tblLook w:val="01E0" w:firstRow="1" w:lastRow="1" w:firstColumn="1" w:lastColumn="1" w:noHBand="0" w:noVBand="0"/>
      </w:tblPr>
      <w:tblGrid>
        <w:gridCol w:w="3312"/>
        <w:gridCol w:w="2880"/>
        <w:gridCol w:w="3888"/>
      </w:tblGrid>
      <w:tr w:rsidR="00FA3B01" w:rsidRPr="00FA3B01" w14:paraId="46F6E471" w14:textId="77777777" w:rsidTr="00991ADA">
        <w:trPr>
          <w:trHeight w:val="288"/>
        </w:trPr>
        <w:tc>
          <w:tcPr>
            <w:tcW w:w="10080" w:type="dxa"/>
            <w:gridSpan w:val="3"/>
            <w:tcBorders>
              <w:top w:val="single" w:sz="4" w:space="0" w:color="000000"/>
              <w:left w:val="single" w:sz="2" w:space="0" w:color="000000"/>
              <w:bottom w:val="single" w:sz="4" w:space="0" w:color="000000"/>
              <w:right w:val="single" w:sz="2" w:space="0" w:color="000000"/>
            </w:tcBorders>
            <w:vAlign w:val="center"/>
          </w:tcPr>
          <w:p w14:paraId="6EC642A0" w14:textId="77777777" w:rsidR="00A87C08" w:rsidRPr="00FA3B01" w:rsidRDefault="00531A95" w:rsidP="00B05408">
            <w:pPr>
              <w:spacing w:before="0" w:after="0"/>
              <w:rPr>
                <w:rFonts w:eastAsia="Calibri" w:hAnsi="Calibri" w:cs="Calibri"/>
                <w:szCs w:val="20"/>
              </w:rPr>
            </w:pPr>
            <w:r w:rsidRPr="00FA3B01">
              <w:t>Organization:</w:t>
            </w:r>
            <w:r w:rsidR="00B05408">
              <w:t xml:space="preserve"> </w:t>
            </w:r>
            <w:sdt>
              <w:sdtPr>
                <w:id w:val="-1882314447"/>
                <w:placeholder>
                  <w:docPart w:val="6D724DEDD65E4D8BB54F83DC4C0C333F"/>
                </w:placeholder>
                <w:showingPlcHdr/>
              </w:sdtPr>
              <w:sdtEndPr/>
              <w:sdtContent>
                <w:r w:rsidR="00B05408" w:rsidRPr="00224CD6">
                  <w:rPr>
                    <w:rStyle w:val="PlaceholderText"/>
                  </w:rPr>
                  <w:t>Click here to enter text.</w:t>
                </w:r>
              </w:sdtContent>
            </w:sdt>
          </w:p>
        </w:tc>
      </w:tr>
      <w:tr w:rsidR="00B05408" w:rsidRPr="00FA3B01" w14:paraId="7C7B95E0" w14:textId="77777777" w:rsidTr="00991ADA">
        <w:trPr>
          <w:trHeight w:val="288"/>
        </w:trPr>
        <w:tc>
          <w:tcPr>
            <w:tcW w:w="10080" w:type="dxa"/>
            <w:gridSpan w:val="3"/>
            <w:tcBorders>
              <w:top w:val="single" w:sz="4" w:space="0" w:color="000000"/>
              <w:left w:val="single" w:sz="2" w:space="0" w:color="000000"/>
              <w:bottom w:val="single" w:sz="4" w:space="0" w:color="000000"/>
              <w:right w:val="single" w:sz="2" w:space="0" w:color="000000"/>
            </w:tcBorders>
            <w:vAlign w:val="center"/>
          </w:tcPr>
          <w:p w14:paraId="08A6A7AF" w14:textId="77777777" w:rsidR="00B05408" w:rsidRPr="00FA3B01" w:rsidRDefault="00B05408" w:rsidP="00B05408">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255367818"/>
                <w:placeholder>
                  <w:docPart w:val="948B3768FEE54B608CFE819A8F0EF81D"/>
                </w:placeholder>
                <w:showingPlcHdr/>
              </w:sdtPr>
              <w:sdtEndPr/>
              <w:sdtContent>
                <w:r w:rsidRPr="00224CD6">
                  <w:rPr>
                    <w:rStyle w:val="PlaceholderText"/>
                  </w:rPr>
                  <w:t>Click here to enter text.</w:t>
                </w:r>
              </w:sdtContent>
            </w:sdt>
          </w:p>
        </w:tc>
      </w:tr>
      <w:tr w:rsidR="00B05408" w:rsidRPr="00FA3B01" w14:paraId="6996B080" w14:textId="77777777" w:rsidTr="00991ADA">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2C31A026" w14:textId="77777777" w:rsidR="00B05408" w:rsidRPr="00FA3B01" w:rsidRDefault="00B05408" w:rsidP="00B05408">
            <w:pPr>
              <w:spacing w:before="0" w:after="0"/>
            </w:pPr>
            <w:r>
              <w:t xml:space="preserve">City: </w:t>
            </w:r>
            <w:sdt>
              <w:sdtPr>
                <w:id w:val="1104537243"/>
                <w:placeholder>
                  <w:docPart w:val="9C3C9DC6616D4F20BE2C42A165D4D6B3"/>
                </w:placeholder>
                <w:showingPlcHdr/>
              </w:sdtPr>
              <w:sdtEnd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6D98955" w14:textId="77777777" w:rsidR="00B05408" w:rsidRPr="00FA3B01" w:rsidRDefault="00B05408" w:rsidP="00B05408">
            <w:pPr>
              <w:spacing w:before="0" w:after="0"/>
            </w:pPr>
            <w:r w:rsidRPr="00FA3B01">
              <w:t>State:</w:t>
            </w:r>
            <w:r>
              <w:t xml:space="preserve"> </w:t>
            </w:r>
            <w:sdt>
              <w:sdtPr>
                <w:id w:val="-523256290"/>
                <w:placeholder>
                  <w:docPart w:val="4B06E0B862D84D19860E587A90832D59"/>
                </w:placeholder>
                <w:showingPlcHdr/>
              </w:sdtPr>
              <w:sdtEndPr/>
              <w:sdtContent>
                <w:r w:rsidRPr="00224CD6">
                  <w:rPr>
                    <w:rStyle w:val="PlaceholderText"/>
                  </w:rPr>
                  <w:t>Click here to enter text.</w:t>
                </w:r>
              </w:sdtContent>
            </w:sdt>
          </w:p>
        </w:tc>
        <w:tc>
          <w:tcPr>
            <w:tcW w:w="3888" w:type="dxa"/>
            <w:tcBorders>
              <w:top w:val="single" w:sz="4" w:space="0" w:color="000000"/>
              <w:left w:val="single" w:sz="4" w:space="0" w:color="000000"/>
              <w:bottom w:val="single" w:sz="4" w:space="0" w:color="000000"/>
              <w:right w:val="single" w:sz="2" w:space="0" w:color="000000"/>
            </w:tcBorders>
            <w:vAlign w:val="center"/>
          </w:tcPr>
          <w:p w14:paraId="627625D8" w14:textId="77777777" w:rsidR="00B05408" w:rsidRPr="00FA3B01" w:rsidRDefault="00B05408" w:rsidP="00B05408">
            <w:pPr>
              <w:spacing w:before="0" w:after="0"/>
            </w:pPr>
            <w:r w:rsidRPr="00FA3B01">
              <w:t>ZIP</w:t>
            </w:r>
            <w:r w:rsidRPr="00FA3B01">
              <w:rPr>
                <w:spacing w:val="-7"/>
              </w:rPr>
              <w:t xml:space="preserve"> </w:t>
            </w:r>
            <w:r w:rsidRPr="00FA3B01">
              <w:t>Code:</w:t>
            </w:r>
            <w:r>
              <w:t xml:space="preserve"> </w:t>
            </w:r>
            <w:sdt>
              <w:sdtPr>
                <w:id w:val="920447762"/>
                <w:placeholder>
                  <w:docPart w:val="4B06E0B862D84D19860E587A90832D59"/>
                </w:placeholder>
                <w:showingPlcHdr/>
              </w:sdtPr>
              <w:sdtEndPr/>
              <w:sdtContent>
                <w:r w:rsidR="006A4018" w:rsidRPr="00224CD6">
                  <w:rPr>
                    <w:rStyle w:val="PlaceholderText"/>
                  </w:rPr>
                  <w:t>Click here to enter text.</w:t>
                </w:r>
              </w:sdtContent>
            </w:sdt>
          </w:p>
        </w:tc>
      </w:tr>
      <w:tr w:rsidR="00B05408" w:rsidRPr="00FA3B01" w14:paraId="2F778468" w14:textId="77777777" w:rsidTr="00991ADA">
        <w:trPr>
          <w:trHeight w:val="288"/>
        </w:trPr>
        <w:tc>
          <w:tcPr>
            <w:tcW w:w="10080" w:type="dxa"/>
            <w:gridSpan w:val="3"/>
            <w:tcBorders>
              <w:top w:val="single" w:sz="4" w:space="0" w:color="000000"/>
              <w:left w:val="single" w:sz="2" w:space="0" w:color="000000"/>
              <w:bottom w:val="single" w:sz="4" w:space="0" w:color="000000"/>
              <w:right w:val="single" w:sz="2" w:space="0" w:color="000000"/>
            </w:tcBorders>
            <w:vAlign w:val="center"/>
          </w:tcPr>
          <w:p w14:paraId="54FE00F4" w14:textId="77777777" w:rsidR="00B05408" w:rsidRPr="00FA3B01" w:rsidRDefault="00B05408" w:rsidP="00B05408">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552723084"/>
                <w:placeholder>
                  <w:docPart w:val="38CF4A7DB2AB451C87374ED836383D54"/>
                </w:placeholder>
                <w:showingPlcHdr/>
              </w:sdtPr>
              <w:sdtEndPr/>
              <w:sdtContent>
                <w:r w:rsidRPr="00224CD6">
                  <w:rPr>
                    <w:rStyle w:val="PlaceholderText"/>
                  </w:rPr>
                  <w:t>Click here to enter text.</w:t>
                </w:r>
              </w:sdtContent>
            </w:sdt>
          </w:p>
        </w:tc>
      </w:tr>
      <w:tr w:rsidR="00B05408" w:rsidRPr="00FA3B01" w14:paraId="2824149F" w14:textId="77777777" w:rsidTr="00991ADA">
        <w:trPr>
          <w:trHeight w:val="288"/>
        </w:trPr>
        <w:tc>
          <w:tcPr>
            <w:tcW w:w="10080" w:type="dxa"/>
            <w:gridSpan w:val="3"/>
            <w:tcBorders>
              <w:top w:val="single" w:sz="4" w:space="0" w:color="000000"/>
              <w:left w:val="single" w:sz="2" w:space="0" w:color="000000"/>
              <w:bottom w:val="single" w:sz="4" w:space="0" w:color="000000"/>
              <w:right w:val="single" w:sz="2" w:space="0" w:color="000000"/>
            </w:tcBorders>
            <w:vAlign w:val="center"/>
          </w:tcPr>
          <w:p w14:paraId="171F559D" w14:textId="77777777" w:rsidR="00B05408" w:rsidRPr="00FA3B01" w:rsidRDefault="00B05408" w:rsidP="00B05408">
            <w:pPr>
              <w:spacing w:before="0" w:after="0"/>
            </w:pPr>
            <w:r>
              <w:t xml:space="preserve">Secure File Transfer Protocol (SFTP) address if applicable: </w:t>
            </w:r>
            <w:sdt>
              <w:sdtPr>
                <w:id w:val="1875192750"/>
                <w:placeholder>
                  <w:docPart w:val="DefaultPlaceholder_1081868574"/>
                </w:placeholder>
                <w:showingPlcHdr/>
              </w:sdtPr>
              <w:sdtEndPr/>
              <w:sdtContent>
                <w:r w:rsidRPr="00224CD6">
                  <w:rPr>
                    <w:rStyle w:val="PlaceholderText"/>
                  </w:rPr>
                  <w:t>Click here to enter text.</w:t>
                </w:r>
              </w:sdtContent>
            </w:sdt>
          </w:p>
        </w:tc>
      </w:tr>
    </w:tbl>
    <w:p w14:paraId="0B37CE2A" w14:textId="77777777" w:rsidR="00A87C08" w:rsidRPr="00B05408" w:rsidRDefault="00B05408" w:rsidP="00B05408">
      <w:pPr>
        <w:pStyle w:val="ListParagraph"/>
        <w:numPr>
          <w:ilvl w:val="0"/>
          <w:numId w:val="32"/>
        </w:numPr>
        <w:ind w:left="360"/>
        <w:rPr>
          <w:rFonts w:ascii="Calibri" w:eastAsia="Calibri" w:hAnsi="Calibri" w:cs="Calibri"/>
          <w:b/>
        </w:rPr>
      </w:pPr>
      <w:r w:rsidRPr="00B05408">
        <w:rPr>
          <w:b/>
        </w:rPr>
        <w:t>Provide the</w:t>
      </w:r>
      <w:r w:rsidRPr="00B05408">
        <w:rPr>
          <w:b/>
          <w:spacing w:val="-2"/>
        </w:rPr>
        <w:t xml:space="preserve"> </w:t>
      </w:r>
      <w:r w:rsidRPr="00B05408">
        <w:rPr>
          <w:b/>
        </w:rPr>
        <w:t>full</w:t>
      </w:r>
      <w:r w:rsidRPr="00B05408">
        <w:rPr>
          <w:b/>
          <w:spacing w:val="-3"/>
        </w:rPr>
        <w:t xml:space="preserve"> </w:t>
      </w:r>
      <w:r w:rsidRPr="00B05408">
        <w:rPr>
          <w:b/>
        </w:rPr>
        <w:t>address,</w:t>
      </w:r>
      <w:r w:rsidRPr="00B05408">
        <w:rPr>
          <w:b/>
          <w:spacing w:val="-2"/>
        </w:rPr>
        <w:t xml:space="preserve"> </w:t>
      </w:r>
      <w:r w:rsidRPr="00B05408">
        <w:rPr>
          <w:b/>
        </w:rPr>
        <w:t>including</w:t>
      </w:r>
      <w:r w:rsidRPr="00B05408">
        <w:rPr>
          <w:b/>
          <w:spacing w:val="-3"/>
        </w:rPr>
        <w:t xml:space="preserve"> </w:t>
      </w:r>
      <w:r w:rsidRPr="00B05408">
        <w:rPr>
          <w:b/>
        </w:rPr>
        <w:t>building</w:t>
      </w:r>
      <w:r w:rsidRPr="00B05408">
        <w:rPr>
          <w:b/>
          <w:spacing w:val="-3"/>
        </w:rPr>
        <w:t xml:space="preserve"> </w:t>
      </w:r>
      <w:r w:rsidRPr="00B05408">
        <w:rPr>
          <w:b/>
        </w:rPr>
        <w:t>and</w:t>
      </w:r>
      <w:r w:rsidRPr="00B05408">
        <w:rPr>
          <w:b/>
          <w:spacing w:val="-4"/>
        </w:rPr>
        <w:t xml:space="preserve"> </w:t>
      </w:r>
      <w:r w:rsidRPr="00B05408">
        <w:rPr>
          <w:b/>
        </w:rPr>
        <w:t>floor, of each location where Data will be delivered and</w:t>
      </w:r>
      <w:r w:rsidRPr="00B05408">
        <w:rPr>
          <w:b/>
          <w:spacing w:val="-5"/>
        </w:rPr>
        <w:t xml:space="preserve"> </w:t>
      </w:r>
      <w:r w:rsidRPr="00B05408">
        <w:rPr>
          <w:b/>
        </w:rPr>
        <w:t>stored:</w:t>
      </w:r>
    </w:p>
    <w:tbl>
      <w:tblPr>
        <w:tblW w:w="10080" w:type="dxa"/>
        <w:tblInd w:w="-3" w:type="dxa"/>
        <w:tblLayout w:type="fixed"/>
        <w:tblCellMar>
          <w:left w:w="29" w:type="dxa"/>
          <w:right w:w="29" w:type="dxa"/>
        </w:tblCellMar>
        <w:tblLook w:val="01E0" w:firstRow="1" w:lastRow="1" w:firstColumn="1" w:lastColumn="1" w:noHBand="0" w:noVBand="0"/>
      </w:tblPr>
      <w:tblGrid>
        <w:gridCol w:w="3312"/>
        <w:gridCol w:w="2880"/>
        <w:gridCol w:w="3888"/>
      </w:tblGrid>
      <w:tr w:rsidR="00B05408" w:rsidRPr="00FA3B01" w14:paraId="75EC4A80" w14:textId="77777777" w:rsidTr="00991ADA">
        <w:trPr>
          <w:trHeight w:val="288"/>
        </w:trPr>
        <w:tc>
          <w:tcPr>
            <w:tcW w:w="10080" w:type="dxa"/>
            <w:gridSpan w:val="3"/>
            <w:tcBorders>
              <w:top w:val="single" w:sz="4" w:space="0" w:color="000000"/>
              <w:left w:val="single" w:sz="2" w:space="0" w:color="000000"/>
              <w:bottom w:val="single" w:sz="4" w:space="0" w:color="000000"/>
              <w:right w:val="single" w:sz="2" w:space="0" w:color="000000"/>
            </w:tcBorders>
            <w:vAlign w:val="center"/>
          </w:tcPr>
          <w:p w14:paraId="76ECCFC9" w14:textId="77777777" w:rsidR="00B05408" w:rsidRPr="00FA3B01" w:rsidRDefault="00B05408" w:rsidP="007C7D58">
            <w:pPr>
              <w:spacing w:before="0" w:after="0"/>
              <w:rPr>
                <w:rFonts w:eastAsia="Calibri" w:hAnsi="Calibri" w:cs="Calibri"/>
                <w:szCs w:val="20"/>
              </w:rPr>
            </w:pPr>
            <w:r w:rsidRPr="00FA3B01">
              <w:t>Organization:</w:t>
            </w:r>
            <w:r>
              <w:t xml:space="preserve"> </w:t>
            </w:r>
            <w:sdt>
              <w:sdtPr>
                <w:id w:val="-177432650"/>
                <w:placeholder>
                  <w:docPart w:val="919952EFC1784CA1816E49F6782848D1"/>
                </w:placeholder>
                <w:showingPlcHdr/>
              </w:sdtPr>
              <w:sdtEndPr/>
              <w:sdtContent>
                <w:r w:rsidRPr="00224CD6">
                  <w:rPr>
                    <w:rStyle w:val="PlaceholderText"/>
                  </w:rPr>
                  <w:t>Click here to enter text.</w:t>
                </w:r>
              </w:sdtContent>
            </w:sdt>
          </w:p>
        </w:tc>
      </w:tr>
      <w:tr w:rsidR="00B05408" w:rsidRPr="00FA3B01" w14:paraId="7C4795F6" w14:textId="77777777" w:rsidTr="00991ADA">
        <w:trPr>
          <w:trHeight w:val="288"/>
        </w:trPr>
        <w:tc>
          <w:tcPr>
            <w:tcW w:w="10080" w:type="dxa"/>
            <w:gridSpan w:val="3"/>
            <w:tcBorders>
              <w:top w:val="single" w:sz="4" w:space="0" w:color="000000"/>
              <w:left w:val="single" w:sz="2" w:space="0" w:color="000000"/>
              <w:bottom w:val="single" w:sz="4" w:space="0" w:color="000000"/>
              <w:right w:val="single" w:sz="2" w:space="0" w:color="000000"/>
            </w:tcBorders>
            <w:vAlign w:val="center"/>
          </w:tcPr>
          <w:p w14:paraId="04F313B4" w14:textId="77777777" w:rsidR="00B05408" w:rsidRPr="00FA3B01" w:rsidRDefault="00B05408" w:rsidP="007C7D58">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1916003411"/>
                <w:placeholder>
                  <w:docPart w:val="FFA7CC4A241340978643FBABF0A34708"/>
                </w:placeholder>
                <w:showingPlcHdr/>
              </w:sdtPr>
              <w:sdtEndPr/>
              <w:sdtContent>
                <w:r w:rsidRPr="00224CD6">
                  <w:rPr>
                    <w:rStyle w:val="PlaceholderText"/>
                  </w:rPr>
                  <w:t>Click here to enter text.</w:t>
                </w:r>
              </w:sdtContent>
            </w:sdt>
          </w:p>
        </w:tc>
      </w:tr>
      <w:tr w:rsidR="00B05408" w:rsidRPr="00FA3B01" w14:paraId="3426BB34" w14:textId="77777777" w:rsidTr="00991ADA">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6150F9B3" w14:textId="77777777" w:rsidR="00B05408" w:rsidRPr="00FA3B01" w:rsidRDefault="00B05408" w:rsidP="007C7D58">
            <w:pPr>
              <w:spacing w:before="0" w:after="0"/>
            </w:pPr>
            <w:r>
              <w:t xml:space="preserve">City: </w:t>
            </w:r>
            <w:sdt>
              <w:sdtPr>
                <w:id w:val="361793633"/>
                <w:placeholder>
                  <w:docPart w:val="1720864E9CEF4FD09A10CCE7C63FE6B6"/>
                </w:placeholder>
                <w:showingPlcHdr/>
              </w:sdtPr>
              <w:sdtEnd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7A882144" w14:textId="77777777" w:rsidR="00B05408" w:rsidRPr="00FA3B01" w:rsidRDefault="00B05408" w:rsidP="007C7D58">
            <w:pPr>
              <w:spacing w:before="0" w:after="0"/>
            </w:pPr>
            <w:r w:rsidRPr="00FA3B01">
              <w:t>State:</w:t>
            </w:r>
            <w:r>
              <w:t xml:space="preserve"> </w:t>
            </w:r>
            <w:sdt>
              <w:sdtPr>
                <w:id w:val="1318534756"/>
                <w:placeholder>
                  <w:docPart w:val="A6E9594F00C74B6CA9CDF45B1D956BA0"/>
                </w:placeholder>
                <w:showingPlcHdr/>
              </w:sdtPr>
              <w:sdtEndPr/>
              <w:sdtContent>
                <w:r w:rsidRPr="00224CD6">
                  <w:rPr>
                    <w:rStyle w:val="PlaceholderText"/>
                  </w:rPr>
                  <w:t>Click here to enter text.</w:t>
                </w:r>
              </w:sdtContent>
            </w:sdt>
          </w:p>
        </w:tc>
        <w:tc>
          <w:tcPr>
            <w:tcW w:w="3888" w:type="dxa"/>
            <w:tcBorders>
              <w:top w:val="single" w:sz="4" w:space="0" w:color="000000"/>
              <w:left w:val="single" w:sz="4" w:space="0" w:color="000000"/>
              <w:bottom w:val="single" w:sz="4" w:space="0" w:color="000000"/>
              <w:right w:val="single" w:sz="2" w:space="0" w:color="000000"/>
            </w:tcBorders>
            <w:vAlign w:val="center"/>
          </w:tcPr>
          <w:p w14:paraId="5371145B" w14:textId="77777777" w:rsidR="00B05408" w:rsidRPr="00FA3B01" w:rsidRDefault="00B05408" w:rsidP="007C7D58">
            <w:pPr>
              <w:spacing w:before="0" w:after="0"/>
            </w:pPr>
            <w:r w:rsidRPr="00FA3B01">
              <w:t>ZIP</w:t>
            </w:r>
            <w:r w:rsidRPr="00FA3B01">
              <w:rPr>
                <w:spacing w:val="-7"/>
              </w:rPr>
              <w:t xml:space="preserve"> </w:t>
            </w:r>
            <w:r w:rsidRPr="00FA3B01">
              <w:t>Code:</w:t>
            </w:r>
            <w:r>
              <w:t xml:space="preserve"> </w:t>
            </w:r>
            <w:sdt>
              <w:sdtPr>
                <w:id w:val="-466893761"/>
                <w:placeholder>
                  <w:docPart w:val="A6E9594F00C74B6CA9CDF45B1D956BA0"/>
                </w:placeholder>
                <w:showingPlcHdr/>
              </w:sdtPr>
              <w:sdtEndPr/>
              <w:sdtContent>
                <w:r w:rsidR="006A4018" w:rsidRPr="00224CD6">
                  <w:rPr>
                    <w:rStyle w:val="PlaceholderText"/>
                  </w:rPr>
                  <w:t>Click here to enter text.</w:t>
                </w:r>
              </w:sdtContent>
            </w:sdt>
          </w:p>
        </w:tc>
      </w:tr>
      <w:tr w:rsidR="00B05408" w:rsidRPr="00FA3B01" w14:paraId="115E5FC6" w14:textId="77777777" w:rsidTr="00991ADA">
        <w:trPr>
          <w:trHeight w:val="288"/>
        </w:trPr>
        <w:tc>
          <w:tcPr>
            <w:tcW w:w="10080" w:type="dxa"/>
            <w:gridSpan w:val="3"/>
            <w:tcBorders>
              <w:top w:val="single" w:sz="4" w:space="0" w:color="000000"/>
              <w:left w:val="single" w:sz="2" w:space="0" w:color="000000"/>
              <w:bottom w:val="single" w:sz="4" w:space="0" w:color="000000"/>
              <w:right w:val="single" w:sz="2" w:space="0" w:color="000000"/>
            </w:tcBorders>
            <w:vAlign w:val="center"/>
          </w:tcPr>
          <w:p w14:paraId="4CE8930E" w14:textId="77777777" w:rsidR="00B05408" w:rsidRPr="00FA3B01" w:rsidRDefault="00B05408" w:rsidP="007C7D58">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8219753"/>
                <w:placeholder>
                  <w:docPart w:val="919952EFC1784CA1816E49F6782848D1"/>
                </w:placeholder>
                <w:showingPlcHdr/>
              </w:sdtPr>
              <w:sdtEndPr/>
              <w:sdtContent>
                <w:r w:rsidR="006A4018" w:rsidRPr="00224CD6">
                  <w:rPr>
                    <w:rStyle w:val="PlaceholderText"/>
                  </w:rPr>
                  <w:t>Click here to enter text.</w:t>
                </w:r>
              </w:sdtContent>
            </w:sdt>
          </w:p>
        </w:tc>
      </w:tr>
      <w:tr w:rsidR="006D3F73" w:rsidRPr="00FA3B01" w14:paraId="7394646D" w14:textId="77777777" w:rsidTr="00991ADA">
        <w:tblPrEx>
          <w:tblCellMar>
            <w:left w:w="0" w:type="dxa"/>
            <w:right w:w="0" w:type="dxa"/>
          </w:tblCellMar>
        </w:tblPrEx>
        <w:trPr>
          <w:trHeight w:val="288"/>
        </w:trPr>
        <w:tc>
          <w:tcPr>
            <w:tcW w:w="10080" w:type="dxa"/>
            <w:gridSpan w:val="3"/>
            <w:tcBorders>
              <w:top w:val="single" w:sz="4" w:space="0" w:color="000000"/>
              <w:left w:val="single" w:sz="2" w:space="0" w:color="000000"/>
              <w:bottom w:val="single" w:sz="4" w:space="0" w:color="000000"/>
              <w:right w:val="single" w:sz="2" w:space="0" w:color="000000"/>
            </w:tcBorders>
            <w:tcMar>
              <w:left w:w="29" w:type="dxa"/>
              <w:right w:w="29" w:type="dxa"/>
            </w:tcMar>
            <w:vAlign w:val="center"/>
          </w:tcPr>
          <w:p w14:paraId="6C8CE0AE" w14:textId="77777777" w:rsidR="006D3F73" w:rsidRPr="00FA3B01" w:rsidRDefault="00586A0D" w:rsidP="00B05408">
            <w:pPr>
              <w:spacing w:before="0" w:after="0"/>
            </w:pPr>
            <w:r>
              <w:t>System address if applicable:</w:t>
            </w:r>
          </w:p>
        </w:tc>
      </w:tr>
    </w:tbl>
    <w:p w14:paraId="1EDD951F" w14:textId="77777777" w:rsidR="00506637" w:rsidRPr="00D1460F" w:rsidRDefault="00506637" w:rsidP="00D1460F">
      <w:pPr>
        <w:pStyle w:val="ListParagraph"/>
        <w:numPr>
          <w:ilvl w:val="0"/>
          <w:numId w:val="32"/>
        </w:numPr>
        <w:ind w:left="360"/>
        <w:rPr>
          <w:rFonts w:eastAsia="Arial"/>
          <w:b/>
        </w:rPr>
      </w:pPr>
      <w:r w:rsidRPr="00D1460F">
        <w:rPr>
          <w:rFonts w:eastAsia="Arial"/>
          <w:b/>
        </w:rPr>
        <w:t xml:space="preserve">How would you like the </w:t>
      </w:r>
      <w:r w:rsidR="00FA3B01" w:rsidRPr="00D1460F">
        <w:rPr>
          <w:rFonts w:eastAsia="Arial"/>
          <w:b/>
        </w:rPr>
        <w:t xml:space="preserve">WA-APCD </w:t>
      </w:r>
      <w:r w:rsidRPr="00D1460F">
        <w:rPr>
          <w:rFonts w:eastAsia="Arial"/>
          <w:b/>
        </w:rPr>
        <w:t>Data transferred to your organization?</w:t>
      </w:r>
    </w:p>
    <w:p w14:paraId="35AE92EA" w14:textId="610CA5AA" w:rsidR="00D1460F" w:rsidRDefault="00D1460F" w:rsidP="00D1460F">
      <w:pPr>
        <w:spacing w:before="120"/>
        <w:ind w:left="720" w:hanging="360"/>
        <w:rPr>
          <w:rFonts w:eastAsia="Times New Roman" w:cs="Calibri"/>
          <w:color w:val="000000"/>
        </w:rPr>
      </w:pPr>
      <w:r>
        <w:rPr>
          <w:rFonts w:ascii="MS Gothic" w:eastAsia="MS Gothic" w:hAnsi="MS Gothic" w:hint="eastAsia"/>
        </w:rPr>
        <w:t>☐</w:t>
      </w:r>
      <w:r>
        <w:rPr>
          <w:rFonts w:ascii="MS Gothic" w:eastAsia="MS Gothic" w:hAnsi="MS Gothic"/>
        </w:rPr>
        <w:tab/>
      </w:r>
      <w:r w:rsidRPr="00D1460F">
        <w:rPr>
          <w:rFonts w:eastAsia="Arial"/>
        </w:rPr>
        <w:t>SFTP</w:t>
      </w:r>
      <w:r w:rsidR="00DF1B4D">
        <w:rPr>
          <w:rFonts w:eastAsia="Arial"/>
        </w:rPr>
        <w:t xml:space="preserve"> (recommended)</w:t>
      </w:r>
    </w:p>
    <w:p w14:paraId="0546EDE2" w14:textId="4025CB82" w:rsidR="00D1460F" w:rsidRDefault="00D1460F" w:rsidP="00D1460F">
      <w:pPr>
        <w:spacing w:before="120"/>
        <w:ind w:left="720" w:hanging="360"/>
      </w:pPr>
      <w:r>
        <w:rPr>
          <w:rFonts w:ascii="MS Gothic" w:eastAsia="MS Gothic" w:hAnsi="MS Gothic" w:hint="eastAsia"/>
        </w:rPr>
        <w:t>☐</w:t>
      </w:r>
      <w:r>
        <w:rPr>
          <w:rFonts w:ascii="MS Gothic" w:eastAsia="MS Gothic" w:hAnsi="MS Gothic"/>
        </w:rPr>
        <w:tab/>
      </w:r>
      <w:r w:rsidRPr="00D1460F">
        <w:rPr>
          <w:rFonts w:eastAsia="Arial"/>
        </w:rPr>
        <w:t xml:space="preserve">External hard drive with encrypted </w:t>
      </w:r>
      <w:r>
        <w:rPr>
          <w:rFonts w:eastAsia="Arial"/>
        </w:rPr>
        <w:t>d</w:t>
      </w:r>
      <w:r w:rsidRPr="00D1460F">
        <w:rPr>
          <w:rFonts w:eastAsia="Arial"/>
        </w:rPr>
        <w:t>ata</w:t>
      </w:r>
      <w:r w:rsidR="00434A25">
        <w:rPr>
          <w:rFonts w:eastAsia="Arial"/>
        </w:rPr>
        <w:t xml:space="preserve"> (</w:t>
      </w:r>
      <w:r w:rsidR="00DD4715">
        <w:rPr>
          <w:rFonts w:eastAsia="Arial"/>
        </w:rPr>
        <w:t>only data de-identified in accordance with 45 CFR 164.514 will be provided using this method)</w:t>
      </w:r>
      <w:r w:rsidR="00C42033">
        <w:rPr>
          <w:rFonts w:eastAsia="Arial"/>
        </w:rPr>
        <w:t xml:space="preserve">. </w:t>
      </w:r>
      <w:r w:rsidR="00000C6F">
        <w:rPr>
          <w:rFonts w:eastAsia="Arial"/>
        </w:rPr>
        <w:t>Transmission using PGP encryption and exchange of public keys out of band.</w:t>
      </w:r>
    </w:p>
    <w:p w14:paraId="0D20A689" w14:textId="77777777" w:rsidR="003034DB" w:rsidRDefault="003034DB">
      <w:pPr>
        <w:widowControl w:val="0"/>
        <w:spacing w:before="0" w:after="0"/>
        <w:rPr>
          <w:rFonts w:eastAsia="Arial"/>
          <w:b/>
          <w:szCs w:val="20"/>
        </w:rPr>
      </w:pPr>
      <w:r>
        <w:rPr>
          <w:rFonts w:eastAsia="Arial"/>
          <w:b/>
          <w:szCs w:val="20"/>
        </w:rPr>
        <w:br w:type="page"/>
      </w:r>
    </w:p>
    <w:p w14:paraId="38A1886C" w14:textId="77777777" w:rsidR="003034DB" w:rsidRDefault="003034DB" w:rsidP="009A1A51">
      <w:pPr>
        <w:pStyle w:val="Heading1"/>
        <w:ind w:left="90"/>
      </w:pPr>
      <w:r w:rsidRPr="008C6206">
        <w:lastRenderedPageBreak/>
        <w:t>Section 3. Physical Possession and Storage of the Data Files</w:t>
      </w:r>
    </w:p>
    <w:p w14:paraId="27FB68FC" w14:textId="643DF6A3" w:rsidR="00440736" w:rsidRPr="00440736" w:rsidRDefault="00595841" w:rsidP="00D1460F">
      <w:pPr>
        <w:pStyle w:val="ListParagraph"/>
        <w:numPr>
          <w:ilvl w:val="0"/>
          <w:numId w:val="32"/>
        </w:numPr>
        <w:ind w:left="360"/>
        <w:rPr>
          <w:rFonts w:eastAsia="Arial"/>
          <w:b/>
          <w:szCs w:val="20"/>
        </w:rPr>
      </w:pPr>
      <w:r>
        <w:rPr>
          <w:rFonts w:eastAsia="Arial"/>
          <w:b/>
          <w:szCs w:val="20"/>
        </w:rPr>
        <w:t xml:space="preserve">Confirm that the </w:t>
      </w:r>
      <w:r w:rsidR="003034DB">
        <w:rPr>
          <w:rFonts w:eastAsia="Arial"/>
          <w:b/>
          <w:szCs w:val="20"/>
        </w:rPr>
        <w:t>D</w:t>
      </w:r>
      <w:r w:rsidR="00440736" w:rsidRPr="00440736">
        <w:rPr>
          <w:rFonts w:eastAsia="Arial"/>
          <w:b/>
          <w:szCs w:val="20"/>
        </w:rPr>
        <w:t xml:space="preserve">ata </w:t>
      </w:r>
      <w:r>
        <w:rPr>
          <w:rFonts w:eastAsia="Arial"/>
          <w:b/>
          <w:szCs w:val="20"/>
        </w:rPr>
        <w:t xml:space="preserve">shall </w:t>
      </w:r>
      <w:r w:rsidR="00440736" w:rsidRPr="00440736">
        <w:rPr>
          <w:rFonts w:eastAsia="Arial"/>
          <w:b/>
          <w:szCs w:val="20"/>
        </w:rPr>
        <w:t xml:space="preserve">be segregated from other institutional data to ensure that, at the conclusion </w:t>
      </w:r>
      <w:r w:rsidR="003034DB">
        <w:rPr>
          <w:rFonts w:eastAsia="Arial"/>
          <w:b/>
          <w:szCs w:val="20"/>
        </w:rPr>
        <w:t>of the Project, all D</w:t>
      </w:r>
      <w:r w:rsidR="00440736" w:rsidRPr="00440736">
        <w:rPr>
          <w:rFonts w:eastAsia="Arial"/>
          <w:b/>
          <w:szCs w:val="20"/>
        </w:rPr>
        <w:t xml:space="preserve">ata </w:t>
      </w:r>
      <w:r w:rsidR="00B42DE7">
        <w:rPr>
          <w:rFonts w:eastAsia="Arial"/>
          <w:b/>
          <w:szCs w:val="20"/>
        </w:rPr>
        <w:t>will</w:t>
      </w:r>
      <w:r w:rsidR="00440736" w:rsidRPr="00440736">
        <w:rPr>
          <w:rFonts w:eastAsia="Arial"/>
          <w:b/>
          <w:szCs w:val="20"/>
        </w:rPr>
        <w:t xml:space="preserve"> be destroyed consistent with </w:t>
      </w:r>
      <w:r w:rsidR="00440736" w:rsidRPr="00440736">
        <w:rPr>
          <w:b/>
          <w:szCs w:val="20"/>
        </w:rPr>
        <w:t xml:space="preserve">requirements </w:t>
      </w:r>
      <w:r w:rsidR="00D2767C">
        <w:rPr>
          <w:b/>
          <w:szCs w:val="20"/>
        </w:rPr>
        <w:t>below</w:t>
      </w:r>
      <w:r w:rsidR="00440736" w:rsidRPr="00440736">
        <w:rPr>
          <w:b/>
          <w:szCs w:val="20"/>
        </w:rPr>
        <w:t xml:space="preserve"> and </w:t>
      </w:r>
      <w:r w:rsidR="00B42DE7">
        <w:rPr>
          <w:b/>
          <w:szCs w:val="20"/>
        </w:rPr>
        <w:t>t</w:t>
      </w:r>
      <w:r w:rsidR="00440736" w:rsidRPr="00440736">
        <w:rPr>
          <w:b/>
          <w:szCs w:val="20"/>
        </w:rPr>
        <w:t>he Data Use Agreement</w:t>
      </w:r>
      <w:r w:rsidR="00D2767C">
        <w:rPr>
          <w:rFonts w:eastAsia="Arial"/>
          <w:b/>
          <w:szCs w:val="20"/>
        </w:rPr>
        <w:t>.</w:t>
      </w:r>
    </w:p>
    <w:p w14:paraId="1D2F217D" w14:textId="2FAB3E9E" w:rsidR="00D2767C" w:rsidRDefault="00D2767C" w:rsidP="00440736">
      <w:pPr>
        <w:spacing w:before="0" w:after="0"/>
        <w:ind w:left="360"/>
      </w:pPr>
      <w:proofErr w:type="gramStart"/>
      <w:r w:rsidRPr="00440736">
        <w:rPr>
          <w:rFonts w:ascii="MS Gothic" w:eastAsia="MS Gothic" w:hAnsi="MS Gothic" w:hint="eastAsia"/>
        </w:rPr>
        <w:t>☐</w:t>
      </w:r>
      <w:r>
        <w:rPr>
          <w:rFonts w:ascii="MS Gothic" w:eastAsia="MS Gothic" w:hAnsi="MS Gothic" w:hint="eastAsia"/>
        </w:rPr>
        <w:t xml:space="preserve">  </w:t>
      </w:r>
      <w:r>
        <w:t>Recipient</w:t>
      </w:r>
      <w:proofErr w:type="gramEnd"/>
      <w:r>
        <w:t xml:space="preserve"> has data destruction policies, </w:t>
      </w:r>
      <w:r w:rsidRPr="00CC74AB">
        <w:t>procedures and controls</w:t>
      </w:r>
      <w:r>
        <w:t xml:space="preserve"> that are in compliance with the recommendations set forth in</w:t>
      </w:r>
      <w:r w:rsidRPr="00D9235D">
        <w:t xml:space="preserve"> </w:t>
      </w:r>
      <w:r w:rsidRPr="00D2767C">
        <w:t xml:space="preserve">NIST Special Publication 800-88 </w:t>
      </w:r>
      <w:r>
        <w:t xml:space="preserve"> Guidelines for Media Sanitization.</w:t>
      </w:r>
    </w:p>
    <w:p w14:paraId="34247C99" w14:textId="77777777" w:rsidR="00D2767C" w:rsidRPr="001F0AB4" w:rsidRDefault="00D2767C" w:rsidP="00440736">
      <w:pPr>
        <w:spacing w:before="0" w:after="0"/>
        <w:ind w:left="360"/>
        <w:rPr>
          <w:sz w:val="12"/>
          <w:szCs w:val="12"/>
        </w:rPr>
      </w:pPr>
    </w:p>
    <w:p w14:paraId="29F934A4" w14:textId="2CE03057" w:rsidR="00440736" w:rsidRPr="00440736" w:rsidRDefault="00440736" w:rsidP="009A1A51">
      <w:pPr>
        <w:spacing w:before="0" w:after="0"/>
        <w:ind w:left="360" w:hanging="360"/>
        <w:rPr>
          <w:rFonts w:eastAsia="Times New Roman" w:cs="Calibri"/>
          <w:color w:val="000000"/>
        </w:rPr>
      </w:pPr>
      <w:r w:rsidRPr="00440736">
        <w:rPr>
          <w:rFonts w:ascii="MS Gothic" w:eastAsia="MS Gothic" w:hAnsi="MS Gothic"/>
        </w:rPr>
        <w:tab/>
      </w:r>
      <w:r w:rsidR="009A1A51">
        <w:rPr>
          <w:rFonts w:ascii="MS Gothic" w:eastAsia="MS Gothic" w:hAnsi="MS Gothic"/>
        </w:rPr>
        <w:t xml:space="preserve"> </w:t>
      </w:r>
      <w:r w:rsidR="00D2767C">
        <w:rPr>
          <w:rFonts w:eastAsia="Times New Roman" w:cs="Calibri"/>
          <w:color w:val="000000"/>
        </w:rPr>
        <w:t>D</w:t>
      </w:r>
      <w:r w:rsidRPr="00440736">
        <w:rPr>
          <w:rFonts w:eastAsia="Times New Roman" w:cs="Calibri"/>
          <w:color w:val="000000"/>
        </w:rPr>
        <w:t xml:space="preserve">escribe </w:t>
      </w:r>
      <w:r w:rsidR="00D2767C">
        <w:rPr>
          <w:rFonts w:eastAsia="Times New Roman" w:cs="Calibri"/>
          <w:color w:val="000000"/>
        </w:rPr>
        <w:t>Recipient’s</w:t>
      </w:r>
      <w:r w:rsidRPr="00440736">
        <w:rPr>
          <w:rFonts w:eastAsia="Times New Roman" w:cs="Calibri"/>
          <w:color w:val="000000"/>
        </w:rPr>
        <w:t xml:space="preserve"> data</w:t>
      </w:r>
      <w:r w:rsidR="00D2767C">
        <w:rPr>
          <w:rFonts w:eastAsia="Times New Roman" w:cs="Calibri"/>
          <w:color w:val="000000"/>
        </w:rPr>
        <w:t xml:space="preserve"> </w:t>
      </w:r>
      <w:r w:rsidRPr="00440736">
        <w:rPr>
          <w:rFonts w:eastAsia="Times New Roman" w:cs="Calibri"/>
          <w:color w:val="000000"/>
        </w:rPr>
        <w:t>segregat</w:t>
      </w:r>
      <w:r w:rsidR="00D2767C">
        <w:rPr>
          <w:rFonts w:eastAsia="Times New Roman" w:cs="Calibri"/>
          <w:color w:val="000000"/>
        </w:rPr>
        <w:t>ion and destruction proces</w:t>
      </w:r>
      <w:r w:rsidR="00F92B06">
        <w:rPr>
          <w:rFonts w:eastAsia="Times New Roman" w:cs="Calibri"/>
          <w:color w:val="000000"/>
        </w:rPr>
        <w:t>s</w:t>
      </w:r>
      <w:r w:rsidR="00D2767C">
        <w:rPr>
          <w:rFonts w:eastAsia="Times New Roman" w:cs="Calibri"/>
          <w:color w:val="000000"/>
        </w:rPr>
        <w:t>es</w:t>
      </w:r>
      <w:r w:rsidRPr="00440736">
        <w:rPr>
          <w:rFonts w:eastAsia="Times New Roman" w:cs="Calibri"/>
          <w:color w:val="000000"/>
        </w:rPr>
        <w:t>.</w:t>
      </w:r>
    </w:p>
    <w:tbl>
      <w:tblPr>
        <w:tblStyle w:val="TableGrid4"/>
        <w:tblW w:w="9630" w:type="dxa"/>
        <w:tblInd w:w="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0"/>
      </w:tblGrid>
      <w:tr w:rsidR="00440736" w:rsidRPr="00440736" w14:paraId="3E734FC4" w14:textId="77777777" w:rsidTr="00991ADA">
        <w:trPr>
          <w:trHeight w:val="1925"/>
        </w:trPr>
        <w:sdt>
          <w:sdtPr>
            <w:id w:val="1052052168"/>
            <w:placeholder>
              <w:docPart w:val="7CFE639BEB9348709DC002F1CDD151CE"/>
            </w:placeholder>
            <w:showingPlcHdr/>
            <w:text/>
          </w:sdtPr>
          <w:sdtEndPr/>
          <w:sdtContent>
            <w:tc>
              <w:tcPr>
                <w:tcW w:w="9630" w:type="dxa"/>
              </w:tcPr>
              <w:p w14:paraId="58653A1D" w14:textId="77777777" w:rsidR="00440736" w:rsidRPr="00440736" w:rsidRDefault="00440736" w:rsidP="00440736">
                <w:pPr>
                  <w:spacing w:before="0" w:after="0"/>
                </w:pPr>
                <w:r w:rsidRPr="00440736">
                  <w:rPr>
                    <w:color w:val="808080"/>
                  </w:rPr>
                  <w:t>Click here to enter text.</w:t>
                </w:r>
              </w:p>
            </w:tc>
          </w:sdtContent>
        </w:sdt>
      </w:tr>
    </w:tbl>
    <w:p w14:paraId="270D08DA" w14:textId="77777777" w:rsidR="009A1A51" w:rsidRPr="00440736" w:rsidRDefault="009A1A51" w:rsidP="009A1A51">
      <w:pPr>
        <w:ind w:left="360"/>
        <w:rPr>
          <w:rFonts w:eastAsia="Arial"/>
        </w:rPr>
      </w:pPr>
      <w:r>
        <w:rPr>
          <w:rFonts w:eastAsia="Arial"/>
        </w:rPr>
        <w:t>I</w:t>
      </w:r>
      <w:r w:rsidRPr="00440736">
        <w:rPr>
          <w:rFonts w:eastAsia="Arial"/>
        </w:rPr>
        <w:t xml:space="preserve">ndicate </w:t>
      </w:r>
      <w:r>
        <w:rPr>
          <w:rFonts w:eastAsia="Arial"/>
        </w:rPr>
        <w:t>Recipient’s</w:t>
      </w:r>
      <w:r w:rsidRPr="00440736">
        <w:rPr>
          <w:rFonts w:eastAsia="Arial"/>
        </w:rPr>
        <w:t xml:space="preserve"> storage method(s) for the WA-APCD Data (check all that apply and answer the corresponding question(s) below.):</w:t>
      </w:r>
    </w:p>
    <w:p w14:paraId="3A1952BC" w14:textId="77777777" w:rsidR="009A1A51" w:rsidRPr="00440736" w:rsidRDefault="009A1A51" w:rsidP="001F0AB4">
      <w:pPr>
        <w:spacing w:before="0" w:after="0"/>
        <w:ind w:left="720" w:firstLine="720"/>
      </w:pPr>
      <w:r w:rsidRPr="00440736">
        <w:rPr>
          <w:rFonts w:ascii="MS Gothic" w:eastAsia="MS Gothic" w:hAnsi="MS Gothic" w:hint="eastAsia"/>
        </w:rPr>
        <w:t>☐</w:t>
      </w:r>
      <w:r w:rsidRPr="00440736">
        <w:rPr>
          <w:rFonts w:ascii="MS Gothic" w:eastAsia="MS Gothic" w:hAnsi="MS Gothic"/>
        </w:rPr>
        <w:tab/>
      </w:r>
      <w:r w:rsidRPr="00440736">
        <w:t xml:space="preserve">Network </w:t>
      </w:r>
      <w:r>
        <w:t>storage</w:t>
      </w:r>
      <w:r w:rsidRPr="00440736">
        <w:t xml:space="preserve"> (question </w:t>
      </w:r>
      <w:r>
        <w:t>5</w:t>
      </w:r>
      <w:r w:rsidRPr="00440736">
        <w:t>)</w:t>
      </w:r>
    </w:p>
    <w:p w14:paraId="7887D155" w14:textId="77777777" w:rsidR="009A1A51" w:rsidRPr="00440736" w:rsidRDefault="009A1A51" w:rsidP="001F0AB4">
      <w:pPr>
        <w:spacing w:before="0" w:after="0"/>
        <w:ind w:left="720" w:firstLine="720"/>
      </w:pPr>
      <w:r w:rsidRPr="00440736">
        <w:rPr>
          <w:rFonts w:ascii="MS Gothic" w:eastAsia="MS Gothic" w:hAnsi="MS Gothic" w:hint="eastAsia"/>
        </w:rPr>
        <w:t>☐</w:t>
      </w:r>
      <w:r w:rsidRPr="00440736">
        <w:rPr>
          <w:rFonts w:ascii="MS Gothic" w:eastAsia="MS Gothic" w:hAnsi="MS Gothic"/>
        </w:rPr>
        <w:tab/>
      </w:r>
      <w:r w:rsidRPr="00440736">
        <w:t xml:space="preserve">Local hard drive of a computer (question </w:t>
      </w:r>
      <w:r>
        <w:t>6</w:t>
      </w:r>
      <w:r w:rsidRPr="00440736">
        <w:t>)</w:t>
      </w:r>
    </w:p>
    <w:p w14:paraId="0D769E52" w14:textId="77777777" w:rsidR="009A1A51" w:rsidRDefault="009A1A51" w:rsidP="001F0AB4">
      <w:pPr>
        <w:spacing w:before="0" w:after="0"/>
        <w:ind w:left="720" w:firstLine="720"/>
      </w:pPr>
      <w:r w:rsidRPr="00440736">
        <w:rPr>
          <w:rFonts w:ascii="MS Gothic" w:eastAsia="MS Gothic" w:hAnsi="MS Gothic" w:hint="eastAsia"/>
        </w:rPr>
        <w:t>☐</w:t>
      </w:r>
      <w:r w:rsidRPr="00440736">
        <w:rPr>
          <w:rFonts w:ascii="MS Gothic" w:eastAsia="MS Gothic" w:hAnsi="MS Gothic"/>
        </w:rPr>
        <w:tab/>
      </w:r>
      <w:r w:rsidRPr="00440736">
        <w:t xml:space="preserve">Cloud storage (question </w:t>
      </w:r>
      <w:r>
        <w:t>7</w:t>
      </w:r>
      <w:r w:rsidRPr="00440736">
        <w:t>)</w:t>
      </w:r>
    </w:p>
    <w:p w14:paraId="31BFD2F7" w14:textId="77777777" w:rsidR="009A1A51" w:rsidRPr="001F0AB4" w:rsidRDefault="009A1A51" w:rsidP="00440736">
      <w:pPr>
        <w:spacing w:before="0" w:after="0"/>
        <w:ind w:left="720" w:hanging="360"/>
        <w:rPr>
          <w:sz w:val="12"/>
          <w:szCs w:val="12"/>
        </w:rPr>
      </w:pPr>
    </w:p>
    <w:p w14:paraId="553EFBA1" w14:textId="0A9A3C7A" w:rsidR="00440736" w:rsidRPr="003B3BDB" w:rsidRDefault="00622C1F" w:rsidP="003B3BDB">
      <w:pPr>
        <w:pStyle w:val="ListParagraph"/>
        <w:numPr>
          <w:ilvl w:val="0"/>
          <w:numId w:val="32"/>
        </w:numPr>
        <w:spacing w:before="0" w:after="0"/>
        <w:ind w:left="360"/>
        <w:contextualSpacing/>
        <w:rPr>
          <w:b/>
        </w:rPr>
      </w:pPr>
      <w:proofErr w:type="gramStart"/>
      <w:r w:rsidRPr="00440736">
        <w:rPr>
          <w:rFonts w:ascii="MS Gothic" w:eastAsia="MS Gothic" w:hAnsi="MS Gothic" w:hint="eastAsia"/>
        </w:rPr>
        <w:t>☐</w:t>
      </w:r>
      <w:r>
        <w:rPr>
          <w:rFonts w:ascii="MS Gothic" w:eastAsia="MS Gothic" w:hAnsi="MS Gothic" w:hint="eastAsia"/>
        </w:rPr>
        <w:t xml:space="preserve">  </w:t>
      </w:r>
      <w:r>
        <w:rPr>
          <w:b/>
        </w:rPr>
        <w:t>Recipient</w:t>
      </w:r>
      <w:proofErr w:type="gramEnd"/>
      <w:r>
        <w:rPr>
          <w:b/>
        </w:rPr>
        <w:t xml:space="preserve"> affirms that it shall adhere to</w:t>
      </w:r>
      <w:r w:rsidR="00440736" w:rsidRPr="003B3BDB">
        <w:rPr>
          <w:b/>
        </w:rPr>
        <w:t xml:space="preserve"> the following</w:t>
      </w:r>
      <w:r>
        <w:rPr>
          <w:b/>
        </w:rPr>
        <w:t xml:space="preserve"> conditions</w:t>
      </w:r>
      <w:r w:rsidR="00440736" w:rsidRPr="003B3BDB">
        <w:rPr>
          <w:b/>
        </w:rPr>
        <w:t xml:space="preserve"> </w:t>
      </w:r>
      <w:r w:rsidR="003034DB">
        <w:rPr>
          <w:b/>
        </w:rPr>
        <w:t>for D</w:t>
      </w:r>
      <w:r w:rsidR="00440736" w:rsidRPr="003B3BDB">
        <w:rPr>
          <w:b/>
        </w:rPr>
        <w:t>ata that is to be stored on a network drive and not on a local hard drive of a computer:</w:t>
      </w:r>
    </w:p>
    <w:p w14:paraId="6C48304B" w14:textId="46E4900E" w:rsidR="00440736" w:rsidRPr="00440736" w:rsidRDefault="00440736" w:rsidP="001F0AB4">
      <w:pPr>
        <w:pStyle w:val="ListParagraph"/>
        <w:numPr>
          <w:ilvl w:val="0"/>
          <w:numId w:val="42"/>
        </w:numPr>
        <w:spacing w:before="0" w:after="0"/>
      </w:pPr>
      <w:r w:rsidRPr="00440736">
        <w:t xml:space="preserve">Access </w:t>
      </w:r>
      <w:r w:rsidR="007659B4">
        <w:t xml:space="preserve">from within the Recipient’s secure network </w:t>
      </w:r>
      <w:r w:rsidRPr="00440736">
        <w:t>will be restricted to authorized Data users by requiring computer log-on with unique user accounts and passwords.</w:t>
      </w:r>
      <w:r w:rsidR="007659B4">
        <w:t xml:space="preserve"> Access by authorized data users originating outside the Recipient’s secure network will require the use of authentication me</w:t>
      </w:r>
      <w:r w:rsidR="00B9385F">
        <w:t xml:space="preserve">chanisms described in Section 2 </w:t>
      </w:r>
      <w:r w:rsidR="007659B4">
        <w:t>of this DMP.</w:t>
      </w:r>
    </w:p>
    <w:p w14:paraId="2871A129" w14:textId="2D586FC9" w:rsidR="00440736" w:rsidRPr="00440736" w:rsidRDefault="00440736" w:rsidP="001F0AB4">
      <w:pPr>
        <w:pStyle w:val="ListParagraph"/>
        <w:numPr>
          <w:ilvl w:val="0"/>
          <w:numId w:val="42"/>
        </w:numPr>
        <w:spacing w:before="0" w:after="0"/>
      </w:pPr>
      <w:r w:rsidRPr="00440736">
        <w:t>Access will be restricted by limiting folder access to authorized Data users only.</w:t>
      </w:r>
    </w:p>
    <w:p w14:paraId="2A407BBC" w14:textId="34C5445E" w:rsidR="00440736" w:rsidRDefault="00440736" w:rsidP="001F0AB4">
      <w:pPr>
        <w:pStyle w:val="ListParagraph"/>
        <w:numPr>
          <w:ilvl w:val="0"/>
          <w:numId w:val="42"/>
        </w:numPr>
        <w:spacing w:before="0" w:after="0"/>
        <w:rPr>
          <w:rFonts w:eastAsia="Times New Roman" w:cs="Calibri"/>
          <w:color w:val="000000"/>
        </w:rPr>
      </w:pPr>
      <w:r w:rsidRPr="00F92B06">
        <w:rPr>
          <w:rFonts w:eastAsia="Times New Roman" w:cs="Calibri"/>
          <w:color w:val="000000"/>
        </w:rPr>
        <w:t>Any data included in the network backup will be encrypted.</w:t>
      </w:r>
    </w:p>
    <w:p w14:paraId="7F87331E" w14:textId="07DA67C8" w:rsidR="00A80E61" w:rsidRPr="00F92B06" w:rsidRDefault="00A80E61" w:rsidP="001F0AB4">
      <w:pPr>
        <w:pStyle w:val="ListParagraph"/>
        <w:numPr>
          <w:ilvl w:val="0"/>
          <w:numId w:val="42"/>
        </w:numPr>
        <w:spacing w:before="0" w:after="0"/>
        <w:rPr>
          <w:rFonts w:eastAsia="Times New Roman" w:cs="Calibri"/>
          <w:color w:val="000000"/>
        </w:rPr>
      </w:pPr>
      <w:r>
        <w:rPr>
          <w:rFonts w:eastAsia="Times New Roman" w:cs="Calibri"/>
          <w:color w:val="000000"/>
        </w:rPr>
        <w:t>Storage complies with OCIO 141.10</w:t>
      </w:r>
    </w:p>
    <w:p w14:paraId="06D7ACF9" w14:textId="77777777" w:rsidR="00440736" w:rsidRDefault="00440736" w:rsidP="00440736">
      <w:pPr>
        <w:spacing w:before="120" w:after="0"/>
        <w:ind w:left="720" w:hanging="360"/>
      </w:pPr>
      <w:r w:rsidRPr="00440736">
        <w:rPr>
          <w:rFonts w:ascii="Segoe UI Symbol" w:hAnsi="Segoe UI Symbol" w:cs="Segoe UI Symbol"/>
        </w:rPr>
        <w:t>☐</w:t>
      </w:r>
      <w:r w:rsidRPr="00440736">
        <w:tab/>
        <w:t>Not applicable: Data will not be stored on a network drive.</w:t>
      </w:r>
    </w:p>
    <w:p w14:paraId="7604C7A0" w14:textId="77777777" w:rsidR="00AB62EA" w:rsidRPr="00440736" w:rsidRDefault="00AB62EA" w:rsidP="00440736">
      <w:pPr>
        <w:spacing w:before="120" w:after="0"/>
        <w:ind w:left="720" w:hanging="360"/>
      </w:pPr>
    </w:p>
    <w:p w14:paraId="560E8645" w14:textId="47155DB4" w:rsidR="00440736" w:rsidRPr="00440736" w:rsidRDefault="00622C1F" w:rsidP="003B3BDB">
      <w:pPr>
        <w:numPr>
          <w:ilvl w:val="0"/>
          <w:numId w:val="32"/>
        </w:numPr>
        <w:spacing w:before="0" w:after="0"/>
        <w:ind w:left="360"/>
        <w:contextualSpacing/>
        <w:rPr>
          <w:b/>
        </w:rPr>
      </w:pPr>
      <w:r w:rsidRPr="00440736">
        <w:rPr>
          <w:rFonts w:ascii="MS Gothic" w:eastAsia="MS Gothic" w:hAnsi="MS Gothic" w:hint="eastAsia"/>
        </w:rPr>
        <w:t>☐</w:t>
      </w:r>
      <w:r>
        <w:rPr>
          <w:rFonts w:ascii="MS Gothic" w:eastAsia="MS Gothic" w:hAnsi="MS Gothic" w:hint="eastAsia"/>
        </w:rPr>
        <w:t xml:space="preserve">  </w:t>
      </w:r>
      <w:r>
        <w:rPr>
          <w:b/>
        </w:rPr>
        <w:t xml:space="preserve">Recipient affirms </w:t>
      </w:r>
      <w:r w:rsidR="00440736" w:rsidRPr="00440736">
        <w:rPr>
          <w:b/>
        </w:rPr>
        <w:t>th</w:t>
      </w:r>
      <w:r>
        <w:rPr>
          <w:b/>
        </w:rPr>
        <w:t>at it shall adhere to the</w:t>
      </w:r>
      <w:r w:rsidR="00440736" w:rsidRPr="00440736">
        <w:rPr>
          <w:b/>
        </w:rPr>
        <w:t xml:space="preserve"> following</w:t>
      </w:r>
      <w:r>
        <w:rPr>
          <w:b/>
        </w:rPr>
        <w:t xml:space="preserve"> conditions </w:t>
      </w:r>
      <w:r w:rsidR="00440736" w:rsidRPr="00440736">
        <w:rPr>
          <w:b/>
        </w:rPr>
        <w:t>f</w:t>
      </w:r>
      <w:r w:rsidR="003034DB">
        <w:rPr>
          <w:b/>
        </w:rPr>
        <w:t>or D</w:t>
      </w:r>
      <w:r w:rsidR="00440736" w:rsidRPr="00440736">
        <w:rPr>
          <w:b/>
        </w:rPr>
        <w:t>ata stored on the local hard drive of a computer</w:t>
      </w:r>
      <w:r w:rsidR="009A3096">
        <w:rPr>
          <w:b/>
        </w:rPr>
        <w:t xml:space="preserve"> (a</w:t>
      </w:r>
      <w:r w:rsidR="009A3096" w:rsidRPr="00440736">
        <w:t>ny</w:t>
      </w:r>
      <w:r w:rsidR="009A3096">
        <w:t xml:space="preserve"> backups of the Data or analytic</w:t>
      </w:r>
      <w:r w:rsidR="009A3096" w:rsidRPr="00440736">
        <w:t xml:space="preserve"> files will follow all of the requirements listed</w:t>
      </w:r>
      <w:r w:rsidR="009A3096">
        <w:t>)</w:t>
      </w:r>
      <w:r w:rsidR="00440736" w:rsidRPr="00440736">
        <w:rPr>
          <w:b/>
        </w:rPr>
        <w:t>:</w:t>
      </w:r>
    </w:p>
    <w:p w14:paraId="0641F730" w14:textId="6E2A47EC" w:rsidR="00440736" w:rsidRPr="00440736" w:rsidRDefault="00440736" w:rsidP="001F0AB4">
      <w:pPr>
        <w:pStyle w:val="ListParagraph"/>
        <w:numPr>
          <w:ilvl w:val="0"/>
          <w:numId w:val="41"/>
        </w:numPr>
        <w:spacing w:before="0" w:after="0"/>
      </w:pPr>
      <w:r w:rsidRPr="00440736">
        <w:t>Access will be restricted to authorized Data users by requiring computer log-on with unique user accounts and passwords</w:t>
      </w:r>
      <w:r w:rsidR="007659B4">
        <w:t xml:space="preserve"> provided by the Recipient’s organization</w:t>
      </w:r>
      <w:r w:rsidRPr="00440736">
        <w:t>.</w:t>
      </w:r>
      <w:r w:rsidR="007659B4">
        <w:t xml:space="preserve"> Password complexity rules must be compliant with OCIO 141.10</w:t>
      </w:r>
    </w:p>
    <w:p w14:paraId="2BB4920E" w14:textId="671611EE" w:rsidR="00440736" w:rsidRPr="00440736" w:rsidRDefault="00440736" w:rsidP="001F0AB4">
      <w:pPr>
        <w:pStyle w:val="ListParagraph"/>
        <w:numPr>
          <w:ilvl w:val="0"/>
          <w:numId w:val="41"/>
        </w:numPr>
        <w:spacing w:before="0" w:after="0"/>
      </w:pPr>
      <w:r w:rsidRPr="00440736">
        <w:t>When not in use, the computer will be locked in a physically secured office, drawer, cabinet or other container to which access is restricted to authorized Data users.</w:t>
      </w:r>
    </w:p>
    <w:p w14:paraId="4953DD9B" w14:textId="54BAD890" w:rsidR="00440736" w:rsidRDefault="00440736" w:rsidP="001F0AB4">
      <w:pPr>
        <w:pStyle w:val="ListParagraph"/>
        <w:numPr>
          <w:ilvl w:val="0"/>
          <w:numId w:val="41"/>
        </w:numPr>
        <w:spacing w:before="0" w:after="0"/>
      </w:pPr>
      <w:r w:rsidRPr="00440736">
        <w:t>When not in use, data will be encrypted with a key length of at least 256 bits.</w:t>
      </w:r>
    </w:p>
    <w:p w14:paraId="16A947A9" w14:textId="1723F5E2" w:rsidR="00A80E61" w:rsidRPr="00440736" w:rsidRDefault="00A80E61" w:rsidP="001F0AB4">
      <w:pPr>
        <w:pStyle w:val="ListParagraph"/>
        <w:numPr>
          <w:ilvl w:val="0"/>
          <w:numId w:val="41"/>
        </w:numPr>
        <w:spacing w:before="0" w:after="0"/>
      </w:pPr>
      <w:r>
        <w:t>Storage complies with OCIO 141.10</w:t>
      </w:r>
    </w:p>
    <w:p w14:paraId="316957D4" w14:textId="77777777" w:rsidR="00440736" w:rsidRPr="00440736" w:rsidRDefault="00440736" w:rsidP="00440736">
      <w:pPr>
        <w:spacing w:before="120" w:after="0"/>
        <w:ind w:left="720" w:hanging="360"/>
      </w:pPr>
      <w:r w:rsidRPr="00440736">
        <w:rPr>
          <w:rFonts w:ascii="Segoe UI Symbol" w:hAnsi="Segoe UI Symbol" w:cs="Segoe UI Symbol"/>
        </w:rPr>
        <w:t>☐</w:t>
      </w:r>
      <w:r w:rsidRPr="00440736">
        <w:tab/>
        <w:t>Not applicable: Data will not be stored on a local drive of a computer.</w:t>
      </w:r>
    </w:p>
    <w:p w14:paraId="42297EF2" w14:textId="77777777" w:rsidR="003034DB" w:rsidRDefault="003034DB" w:rsidP="003034DB">
      <w:pPr>
        <w:pStyle w:val="Heading1"/>
      </w:pPr>
      <w:r w:rsidRPr="008C6206">
        <w:t>Section 3. Physical Possession and Storage of the Data Files</w:t>
      </w:r>
    </w:p>
    <w:p w14:paraId="59DF9FC3" w14:textId="2A39A7FC" w:rsidR="006B1568" w:rsidRDefault="0033564B" w:rsidP="003B3BDB">
      <w:pPr>
        <w:numPr>
          <w:ilvl w:val="0"/>
          <w:numId w:val="32"/>
        </w:numPr>
        <w:spacing w:before="0" w:after="0"/>
        <w:ind w:left="360"/>
        <w:contextualSpacing/>
        <w:rPr>
          <w:b/>
        </w:rPr>
      </w:pPr>
      <w:r>
        <w:rPr>
          <w:b/>
        </w:rPr>
        <w:lastRenderedPageBreak/>
        <w:t xml:space="preserve">Recipients are permitted </w:t>
      </w:r>
      <w:r w:rsidR="00440736" w:rsidRPr="00440736">
        <w:rPr>
          <w:b/>
        </w:rPr>
        <w:t>to store or analyze WA-APCD</w:t>
      </w:r>
      <w:r w:rsidR="003034DB">
        <w:rPr>
          <w:b/>
        </w:rPr>
        <w:t xml:space="preserve"> D</w:t>
      </w:r>
      <w:r w:rsidR="00440736" w:rsidRPr="00440736">
        <w:rPr>
          <w:b/>
        </w:rPr>
        <w:t xml:space="preserve">ata </w:t>
      </w:r>
      <w:r w:rsidR="006B1568">
        <w:rPr>
          <w:b/>
        </w:rPr>
        <w:t xml:space="preserve">using </w:t>
      </w:r>
      <w:r>
        <w:rPr>
          <w:b/>
        </w:rPr>
        <w:t xml:space="preserve">a </w:t>
      </w:r>
      <w:r w:rsidR="006B1568">
        <w:rPr>
          <w:b/>
        </w:rPr>
        <w:t>cloud</w:t>
      </w:r>
      <w:r>
        <w:rPr>
          <w:b/>
        </w:rPr>
        <w:t xml:space="preserve"> storage</w:t>
      </w:r>
      <w:r w:rsidR="00440736" w:rsidRPr="00440736">
        <w:rPr>
          <w:b/>
        </w:rPr>
        <w:t xml:space="preserve"> computing environment</w:t>
      </w:r>
      <w:r>
        <w:rPr>
          <w:b/>
        </w:rPr>
        <w:t xml:space="preserve"> only if the Data </w:t>
      </w:r>
      <w:r w:rsidR="00E03055">
        <w:rPr>
          <w:b/>
        </w:rPr>
        <w:t xml:space="preserve">to be stored or analyzed is de-identified in accordance with 45 CFR 164.514 prior to be Data being stored in a cloud computing environment. </w:t>
      </w:r>
      <w:r>
        <w:rPr>
          <w:b/>
        </w:rPr>
        <w:t xml:space="preserve">Skip </w:t>
      </w:r>
      <w:r w:rsidR="006C5E82">
        <w:rPr>
          <w:b/>
        </w:rPr>
        <w:t>this question (Section 3, #</w:t>
      </w:r>
      <w:r>
        <w:rPr>
          <w:b/>
        </w:rPr>
        <w:t>7</w:t>
      </w:r>
      <w:r w:rsidR="006C5E82">
        <w:rPr>
          <w:b/>
        </w:rPr>
        <w:t>)</w:t>
      </w:r>
      <w:r>
        <w:rPr>
          <w:b/>
        </w:rPr>
        <w:t xml:space="preserve"> if data request </w:t>
      </w:r>
      <w:r w:rsidR="000F56CB">
        <w:rPr>
          <w:b/>
        </w:rPr>
        <w:t>does not include</w:t>
      </w:r>
      <w:r>
        <w:rPr>
          <w:b/>
        </w:rPr>
        <w:t xml:space="preserve"> direct identifiers.</w:t>
      </w:r>
    </w:p>
    <w:p w14:paraId="0137CFB7" w14:textId="77777777" w:rsidR="006B1568" w:rsidRDefault="006B1568" w:rsidP="00F55E53">
      <w:pPr>
        <w:spacing w:before="0" w:after="0"/>
        <w:contextualSpacing/>
        <w:rPr>
          <w:b/>
        </w:rPr>
      </w:pPr>
    </w:p>
    <w:p w14:paraId="4AD46074" w14:textId="44F0B13A" w:rsidR="006B1568" w:rsidRPr="009A1A51" w:rsidRDefault="006B1568" w:rsidP="00F55E53">
      <w:pPr>
        <w:spacing w:before="0" w:after="0"/>
        <w:contextualSpacing/>
      </w:pPr>
      <w:proofErr w:type="gramStart"/>
      <w:r w:rsidRPr="00440736">
        <w:rPr>
          <w:rFonts w:ascii="Segoe UI Symbol" w:hAnsi="Segoe UI Symbol" w:cs="Segoe UI Symbol"/>
        </w:rPr>
        <w:t>☐</w:t>
      </w:r>
      <w:r>
        <w:rPr>
          <w:rFonts w:ascii="Segoe UI Symbol" w:hAnsi="Segoe UI Symbol" w:cs="Segoe UI Symbol"/>
        </w:rPr>
        <w:t xml:space="preserve">  Recipient</w:t>
      </w:r>
      <w:proofErr w:type="gramEnd"/>
      <w:r>
        <w:rPr>
          <w:rFonts w:ascii="Segoe UI Symbol" w:hAnsi="Segoe UI Symbol" w:cs="Segoe UI Symbol"/>
        </w:rPr>
        <w:t xml:space="preserve"> </w:t>
      </w:r>
      <w:r w:rsidRPr="009A1A51">
        <w:rPr>
          <w:rFonts w:ascii="Segoe UI Symbol" w:hAnsi="Segoe UI Symbol" w:cs="Segoe UI Symbol"/>
        </w:rPr>
        <w:t xml:space="preserve">affirms </w:t>
      </w:r>
      <w:r w:rsidR="00440736" w:rsidRPr="009A1A51">
        <w:t xml:space="preserve">that the proposed </w:t>
      </w:r>
      <w:r w:rsidR="0033564B" w:rsidRPr="009A1A51">
        <w:t xml:space="preserve">cloud storage </w:t>
      </w:r>
      <w:r w:rsidR="00440736" w:rsidRPr="009A1A51">
        <w:t>computing environment</w:t>
      </w:r>
      <w:r w:rsidR="0033564B" w:rsidRPr="009A1A51">
        <w:t>: i)</w:t>
      </w:r>
      <w:r w:rsidR="00440736" w:rsidRPr="009A1A51">
        <w:t xml:space="preserve"> meets or exceeds NIST 800-53v4 security standards at the moderate control level,</w:t>
      </w:r>
      <w:r w:rsidR="0033564B" w:rsidRPr="009A1A51">
        <w:t xml:space="preserve"> ii) i</w:t>
      </w:r>
      <w:r w:rsidRPr="009A1A51">
        <w:t>s HIPAA compliant</w:t>
      </w:r>
      <w:r w:rsidR="0033564B" w:rsidRPr="009A1A51">
        <w:t>, and iii) is</w:t>
      </w:r>
      <w:r w:rsidRPr="009A1A51">
        <w:t xml:space="preserve"> OCIO 141.10</w:t>
      </w:r>
      <w:r w:rsidR="0033564B" w:rsidRPr="009A1A51">
        <w:t xml:space="preserve"> compliant</w:t>
      </w:r>
      <w:r w:rsidRPr="009A1A51">
        <w:t>.</w:t>
      </w:r>
    </w:p>
    <w:p w14:paraId="1D869E3F" w14:textId="77777777" w:rsidR="006B1568" w:rsidRDefault="006B1568" w:rsidP="00F55E53">
      <w:pPr>
        <w:spacing w:before="0" w:after="0"/>
        <w:contextualSpacing/>
        <w:rPr>
          <w:b/>
        </w:rPr>
      </w:pPr>
    </w:p>
    <w:p w14:paraId="4CF7E986" w14:textId="3E0775DE" w:rsidR="00440736" w:rsidRPr="009A1A51" w:rsidRDefault="006B1568" w:rsidP="00F55E53">
      <w:pPr>
        <w:spacing w:before="0" w:after="0"/>
        <w:contextualSpacing/>
      </w:pPr>
      <w:proofErr w:type="gramStart"/>
      <w:r w:rsidRPr="00440736">
        <w:rPr>
          <w:rFonts w:ascii="Segoe UI Symbol" w:hAnsi="Segoe UI Symbol" w:cs="Segoe UI Symbol"/>
        </w:rPr>
        <w:t>☐</w:t>
      </w:r>
      <w:r>
        <w:rPr>
          <w:rFonts w:ascii="Segoe UI Symbol" w:hAnsi="Segoe UI Symbol" w:cs="Segoe UI Symbol"/>
        </w:rPr>
        <w:t xml:space="preserve">  Recipient</w:t>
      </w:r>
      <w:proofErr w:type="gramEnd"/>
      <w:r>
        <w:rPr>
          <w:rFonts w:ascii="Segoe UI Symbol" w:hAnsi="Segoe UI Symbol" w:cs="Segoe UI Symbol"/>
        </w:rPr>
        <w:t xml:space="preserve"> </w:t>
      </w:r>
      <w:r w:rsidR="0033564B">
        <w:rPr>
          <w:rFonts w:ascii="Segoe UI Symbol" w:hAnsi="Segoe UI Symbol" w:cs="Segoe UI Symbol"/>
        </w:rPr>
        <w:t xml:space="preserve">has attached one or more of the following </w:t>
      </w:r>
      <w:r w:rsidR="0033564B" w:rsidRPr="009A1A51">
        <w:rPr>
          <w:rFonts w:ascii="Segoe UI Symbol" w:hAnsi="Segoe UI Symbol" w:cs="Segoe UI Symbol"/>
        </w:rPr>
        <w:t>which are</w:t>
      </w:r>
      <w:r w:rsidR="0033564B" w:rsidRPr="009A1A51">
        <w:t xml:space="preserve"> </w:t>
      </w:r>
      <w:r w:rsidR="00440736" w:rsidRPr="009A1A51">
        <w:t>acceptable evidence for demonstrating NIST 800-53v4 compliance</w:t>
      </w:r>
      <w:r w:rsidR="00E43B36" w:rsidRPr="009A1A51">
        <w:t xml:space="preserve"> </w:t>
      </w:r>
      <w:r w:rsidR="0033564B" w:rsidRPr="009A1A51">
        <w:t xml:space="preserve"> (circle all that apply)</w:t>
      </w:r>
    </w:p>
    <w:p w14:paraId="5DC68AD3" w14:textId="77777777" w:rsidR="00440736" w:rsidRPr="00440736" w:rsidRDefault="00440736" w:rsidP="00440736">
      <w:pPr>
        <w:numPr>
          <w:ilvl w:val="0"/>
          <w:numId w:val="38"/>
        </w:numPr>
        <w:spacing w:before="120" w:after="0"/>
        <w:ind w:left="1080"/>
      </w:pPr>
      <w:r w:rsidRPr="00440736">
        <w:t>Certification audit against ISO 27001</w:t>
      </w:r>
    </w:p>
    <w:p w14:paraId="24C8B5FE" w14:textId="77777777" w:rsidR="00440736" w:rsidRPr="00440736" w:rsidRDefault="00440736" w:rsidP="00440736">
      <w:pPr>
        <w:numPr>
          <w:ilvl w:val="0"/>
          <w:numId w:val="38"/>
        </w:numPr>
        <w:spacing w:before="120" w:after="0"/>
        <w:ind w:left="1080"/>
      </w:pPr>
      <w:r w:rsidRPr="00440736">
        <w:t xml:space="preserve">Assessment and audit against HIPAA standards </w:t>
      </w:r>
    </w:p>
    <w:p w14:paraId="42FA95FC" w14:textId="77777777" w:rsidR="00440736" w:rsidRPr="00440736" w:rsidRDefault="00440736" w:rsidP="00440736">
      <w:pPr>
        <w:numPr>
          <w:ilvl w:val="0"/>
          <w:numId w:val="38"/>
        </w:numPr>
        <w:spacing w:before="120" w:after="0"/>
        <w:ind w:left="1080"/>
      </w:pPr>
      <w:r w:rsidRPr="00440736">
        <w:t>SSAE 16 Overview</w:t>
      </w:r>
    </w:p>
    <w:p w14:paraId="2258ADAE" w14:textId="77777777" w:rsidR="00440736" w:rsidRPr="00440736" w:rsidRDefault="00440736" w:rsidP="00440736">
      <w:pPr>
        <w:numPr>
          <w:ilvl w:val="0"/>
          <w:numId w:val="38"/>
        </w:numPr>
        <w:spacing w:before="120" w:after="0"/>
        <w:ind w:left="1080"/>
      </w:pPr>
      <w:r w:rsidRPr="00440736">
        <w:t xml:space="preserve">Statement on Standards for Attestation Engagements (SSAE) No. 16, Reporting on Controls at a Service Organization </w:t>
      </w:r>
    </w:p>
    <w:p w14:paraId="3F0BAA7A" w14:textId="77777777" w:rsidR="00440736" w:rsidRPr="00440736" w:rsidRDefault="00440736" w:rsidP="00440736">
      <w:pPr>
        <w:numPr>
          <w:ilvl w:val="0"/>
          <w:numId w:val="38"/>
        </w:numPr>
        <w:spacing w:before="120" w:after="0"/>
        <w:ind w:left="1080"/>
      </w:pPr>
      <w:r w:rsidRPr="00440736">
        <w:t>FedRAMP Certification</w:t>
      </w:r>
    </w:p>
    <w:p w14:paraId="3D97E1FD" w14:textId="77777777" w:rsidR="00440736" w:rsidRPr="00440736" w:rsidRDefault="00440736" w:rsidP="00440736">
      <w:pPr>
        <w:spacing w:before="0" w:after="0"/>
        <w:ind w:left="720"/>
        <w:rPr>
          <w:rFonts w:ascii="Cambria" w:hAnsi="Cambria"/>
        </w:rPr>
      </w:pPr>
    </w:p>
    <w:p w14:paraId="06C56E52" w14:textId="77777777" w:rsidR="00440736" w:rsidRPr="00440736" w:rsidRDefault="00440736" w:rsidP="00440736">
      <w:pPr>
        <w:spacing w:before="0" w:after="0"/>
        <w:ind w:left="360"/>
      </w:pPr>
      <w:r w:rsidRPr="00440736">
        <w:t>Other evidence supporting compliance with data security requirements will be considered by the WA-APCD on a case-by-case basis.</w:t>
      </w:r>
    </w:p>
    <w:p w14:paraId="4E8AA285" w14:textId="77777777" w:rsidR="00612213" w:rsidRPr="00612213" w:rsidRDefault="00612213" w:rsidP="00612213">
      <w:pPr>
        <w:pStyle w:val="ListParagraph"/>
        <w:numPr>
          <w:ilvl w:val="0"/>
          <w:numId w:val="32"/>
        </w:numPr>
        <w:ind w:left="360"/>
        <w:rPr>
          <w:rFonts w:eastAsia="Calibri" w:cs="Calibri"/>
          <w:b/>
          <w:szCs w:val="20"/>
        </w:rPr>
      </w:pPr>
      <w:r w:rsidRPr="00612213">
        <w:rPr>
          <w:rFonts w:eastAsia="Calibri" w:cs="Calibri"/>
          <w:b/>
          <w:szCs w:val="20"/>
        </w:rPr>
        <w:t>For applicants utilizing off-site or cloud providers (other than the WA-APCD data enclave) please specify the name and physical street address of the other data center location(s).</w:t>
      </w:r>
    </w:p>
    <w:tbl>
      <w:tblPr>
        <w:tblStyle w:val="TableGrid2"/>
        <w:tblW w:w="100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00"/>
        <w:gridCol w:w="6480"/>
      </w:tblGrid>
      <w:tr w:rsidR="00612213" w:rsidRPr="00612213" w14:paraId="5CFCDBC5" w14:textId="77777777" w:rsidTr="00991ADA">
        <w:tc>
          <w:tcPr>
            <w:tcW w:w="3600" w:type="dxa"/>
            <w:shd w:val="clear" w:color="auto" w:fill="D9D9D9" w:themeFill="background1" w:themeFillShade="D9"/>
          </w:tcPr>
          <w:p w14:paraId="3789AD78" w14:textId="77777777" w:rsidR="00612213" w:rsidRPr="00612213" w:rsidRDefault="00612213" w:rsidP="00612213">
            <w:pPr>
              <w:spacing w:before="0" w:after="0"/>
            </w:pPr>
            <w:r w:rsidRPr="00612213">
              <w:t>Site Name</w:t>
            </w:r>
          </w:p>
        </w:tc>
        <w:tc>
          <w:tcPr>
            <w:tcW w:w="6480" w:type="dxa"/>
            <w:shd w:val="clear" w:color="auto" w:fill="D9D9D9" w:themeFill="background1" w:themeFillShade="D9"/>
          </w:tcPr>
          <w:p w14:paraId="37D0B6AD" w14:textId="77777777" w:rsidR="00612213" w:rsidRPr="00612213" w:rsidRDefault="00612213" w:rsidP="00612213">
            <w:pPr>
              <w:spacing w:before="0" w:after="0"/>
            </w:pPr>
            <w:r w:rsidRPr="00612213">
              <w:t>Site Address</w:t>
            </w:r>
          </w:p>
        </w:tc>
      </w:tr>
      <w:tr w:rsidR="00612213" w:rsidRPr="00612213" w14:paraId="6E5DEB0E" w14:textId="77777777" w:rsidTr="00991ADA">
        <w:sdt>
          <w:sdtPr>
            <w:id w:val="280462796"/>
            <w:placeholder>
              <w:docPart w:val="E962FBF3F3974B3FB55ED0F8A464D74B"/>
            </w:placeholder>
            <w:showingPlcHdr/>
            <w:text/>
          </w:sdtPr>
          <w:sdtEndPr/>
          <w:sdtContent>
            <w:tc>
              <w:tcPr>
                <w:tcW w:w="3600" w:type="dxa"/>
              </w:tcPr>
              <w:p w14:paraId="6B87F4FF" w14:textId="77777777" w:rsidR="00612213" w:rsidRPr="00612213" w:rsidRDefault="00612213" w:rsidP="00612213">
                <w:pPr>
                  <w:spacing w:before="0" w:after="0"/>
                </w:pPr>
                <w:r w:rsidRPr="00612213">
                  <w:rPr>
                    <w:color w:val="808080"/>
                  </w:rPr>
                  <w:t>Click here to enter text.</w:t>
                </w:r>
              </w:p>
            </w:tc>
          </w:sdtContent>
        </w:sdt>
        <w:sdt>
          <w:sdtPr>
            <w:id w:val="232509383"/>
            <w:placeholder>
              <w:docPart w:val="E962FBF3F3974B3FB55ED0F8A464D74B"/>
            </w:placeholder>
            <w:showingPlcHdr/>
            <w:text/>
          </w:sdtPr>
          <w:sdtEndPr/>
          <w:sdtContent>
            <w:tc>
              <w:tcPr>
                <w:tcW w:w="6480" w:type="dxa"/>
              </w:tcPr>
              <w:p w14:paraId="59CED212" w14:textId="77777777" w:rsidR="00612213" w:rsidRPr="00612213" w:rsidRDefault="00612213" w:rsidP="00612213">
                <w:pPr>
                  <w:spacing w:before="0" w:after="0"/>
                </w:pPr>
                <w:r w:rsidRPr="00612213">
                  <w:rPr>
                    <w:color w:val="808080"/>
                  </w:rPr>
                  <w:t>Click here to enter text.</w:t>
                </w:r>
              </w:p>
            </w:tc>
          </w:sdtContent>
        </w:sdt>
      </w:tr>
      <w:tr w:rsidR="00612213" w:rsidRPr="00612213" w14:paraId="19BD6B34" w14:textId="77777777" w:rsidTr="00991ADA">
        <w:sdt>
          <w:sdtPr>
            <w:id w:val="-907142260"/>
            <w:placeholder>
              <w:docPart w:val="E962FBF3F3974B3FB55ED0F8A464D74B"/>
            </w:placeholder>
            <w:showingPlcHdr/>
            <w:text/>
          </w:sdtPr>
          <w:sdtEndPr/>
          <w:sdtContent>
            <w:tc>
              <w:tcPr>
                <w:tcW w:w="3600" w:type="dxa"/>
              </w:tcPr>
              <w:p w14:paraId="240F7538" w14:textId="77777777" w:rsidR="00612213" w:rsidRPr="00612213" w:rsidRDefault="00612213" w:rsidP="00612213">
                <w:pPr>
                  <w:spacing w:before="0" w:after="0"/>
                </w:pPr>
                <w:r w:rsidRPr="00612213">
                  <w:rPr>
                    <w:color w:val="808080"/>
                  </w:rPr>
                  <w:t>Click here to enter text.</w:t>
                </w:r>
              </w:p>
            </w:tc>
          </w:sdtContent>
        </w:sdt>
        <w:sdt>
          <w:sdtPr>
            <w:id w:val="-1321645026"/>
            <w:placeholder>
              <w:docPart w:val="E962FBF3F3974B3FB55ED0F8A464D74B"/>
            </w:placeholder>
            <w:showingPlcHdr/>
            <w:text/>
          </w:sdtPr>
          <w:sdtEndPr/>
          <w:sdtContent>
            <w:tc>
              <w:tcPr>
                <w:tcW w:w="6480" w:type="dxa"/>
              </w:tcPr>
              <w:p w14:paraId="0010A603" w14:textId="77777777" w:rsidR="00612213" w:rsidRPr="00612213" w:rsidRDefault="00612213" w:rsidP="00612213">
                <w:pPr>
                  <w:spacing w:before="0" w:after="0"/>
                </w:pPr>
                <w:r w:rsidRPr="00612213">
                  <w:rPr>
                    <w:color w:val="808080"/>
                  </w:rPr>
                  <w:t>Click here to enter text.</w:t>
                </w:r>
              </w:p>
            </w:tc>
          </w:sdtContent>
        </w:sdt>
      </w:tr>
      <w:tr w:rsidR="00612213" w:rsidRPr="00612213" w14:paraId="1F3D8185" w14:textId="77777777" w:rsidTr="00991ADA">
        <w:sdt>
          <w:sdtPr>
            <w:id w:val="-920866456"/>
            <w:placeholder>
              <w:docPart w:val="E962FBF3F3974B3FB55ED0F8A464D74B"/>
            </w:placeholder>
            <w:showingPlcHdr/>
            <w:text/>
          </w:sdtPr>
          <w:sdtEndPr/>
          <w:sdtContent>
            <w:tc>
              <w:tcPr>
                <w:tcW w:w="3600" w:type="dxa"/>
              </w:tcPr>
              <w:p w14:paraId="12C66085" w14:textId="77777777" w:rsidR="00612213" w:rsidRPr="00612213" w:rsidRDefault="00612213" w:rsidP="00612213">
                <w:pPr>
                  <w:spacing w:before="0" w:after="0"/>
                </w:pPr>
                <w:r w:rsidRPr="00612213">
                  <w:rPr>
                    <w:color w:val="808080"/>
                  </w:rPr>
                  <w:t>Click here to enter text.</w:t>
                </w:r>
              </w:p>
            </w:tc>
          </w:sdtContent>
        </w:sdt>
        <w:sdt>
          <w:sdtPr>
            <w:id w:val="1426453622"/>
            <w:placeholder>
              <w:docPart w:val="E962FBF3F3974B3FB55ED0F8A464D74B"/>
            </w:placeholder>
            <w:showingPlcHdr/>
            <w:text/>
          </w:sdtPr>
          <w:sdtEndPr/>
          <w:sdtContent>
            <w:tc>
              <w:tcPr>
                <w:tcW w:w="6480" w:type="dxa"/>
              </w:tcPr>
              <w:p w14:paraId="5F71790B" w14:textId="77777777" w:rsidR="00612213" w:rsidRPr="00612213" w:rsidRDefault="00612213" w:rsidP="00612213">
                <w:pPr>
                  <w:spacing w:before="0" w:after="0"/>
                </w:pPr>
                <w:r w:rsidRPr="00612213">
                  <w:rPr>
                    <w:color w:val="808080"/>
                  </w:rPr>
                  <w:t>Click here to enter text.</w:t>
                </w:r>
              </w:p>
            </w:tc>
          </w:sdtContent>
        </w:sdt>
      </w:tr>
      <w:tr w:rsidR="00612213" w:rsidRPr="00612213" w14:paraId="7CAC1F9F" w14:textId="77777777" w:rsidTr="00991ADA">
        <w:sdt>
          <w:sdtPr>
            <w:id w:val="-2047753758"/>
            <w:placeholder>
              <w:docPart w:val="E962FBF3F3974B3FB55ED0F8A464D74B"/>
            </w:placeholder>
            <w:showingPlcHdr/>
            <w:text/>
          </w:sdtPr>
          <w:sdtEndPr/>
          <w:sdtContent>
            <w:tc>
              <w:tcPr>
                <w:tcW w:w="3600" w:type="dxa"/>
              </w:tcPr>
              <w:p w14:paraId="159E8983" w14:textId="77777777" w:rsidR="00612213" w:rsidRPr="00612213" w:rsidRDefault="00612213" w:rsidP="00612213">
                <w:pPr>
                  <w:spacing w:before="0" w:after="0"/>
                </w:pPr>
                <w:r w:rsidRPr="00612213">
                  <w:rPr>
                    <w:color w:val="808080"/>
                  </w:rPr>
                  <w:t>Click here to enter text.</w:t>
                </w:r>
              </w:p>
            </w:tc>
          </w:sdtContent>
        </w:sdt>
        <w:sdt>
          <w:sdtPr>
            <w:id w:val="458383609"/>
            <w:placeholder>
              <w:docPart w:val="E962FBF3F3974B3FB55ED0F8A464D74B"/>
            </w:placeholder>
            <w:showingPlcHdr/>
            <w:text/>
          </w:sdtPr>
          <w:sdtEndPr/>
          <w:sdtContent>
            <w:tc>
              <w:tcPr>
                <w:tcW w:w="6480" w:type="dxa"/>
              </w:tcPr>
              <w:p w14:paraId="7E0E10EC" w14:textId="77777777" w:rsidR="00612213" w:rsidRPr="00612213" w:rsidRDefault="00612213" w:rsidP="00612213">
                <w:pPr>
                  <w:spacing w:before="0" w:after="0"/>
                </w:pPr>
                <w:r w:rsidRPr="00612213">
                  <w:rPr>
                    <w:color w:val="808080"/>
                  </w:rPr>
                  <w:t>Click here to enter text.</w:t>
                </w:r>
              </w:p>
            </w:tc>
          </w:sdtContent>
        </w:sdt>
      </w:tr>
      <w:tr w:rsidR="00612213" w:rsidRPr="00612213" w14:paraId="7050AA81" w14:textId="77777777" w:rsidTr="00991ADA">
        <w:sdt>
          <w:sdtPr>
            <w:id w:val="-1618519709"/>
            <w:placeholder>
              <w:docPart w:val="E962FBF3F3974B3FB55ED0F8A464D74B"/>
            </w:placeholder>
            <w:showingPlcHdr/>
            <w:text/>
          </w:sdtPr>
          <w:sdtEndPr/>
          <w:sdtContent>
            <w:tc>
              <w:tcPr>
                <w:tcW w:w="3600" w:type="dxa"/>
              </w:tcPr>
              <w:p w14:paraId="72461A8F" w14:textId="77777777" w:rsidR="00612213" w:rsidRPr="00612213" w:rsidRDefault="00612213" w:rsidP="00612213">
                <w:pPr>
                  <w:spacing w:before="0" w:after="0"/>
                </w:pPr>
                <w:r w:rsidRPr="00612213">
                  <w:rPr>
                    <w:color w:val="808080"/>
                  </w:rPr>
                  <w:t>Click here to enter text.</w:t>
                </w:r>
              </w:p>
            </w:tc>
          </w:sdtContent>
        </w:sdt>
        <w:sdt>
          <w:sdtPr>
            <w:id w:val="-1557843197"/>
            <w:placeholder>
              <w:docPart w:val="E962FBF3F3974B3FB55ED0F8A464D74B"/>
            </w:placeholder>
            <w:showingPlcHdr/>
            <w:text/>
          </w:sdtPr>
          <w:sdtEndPr/>
          <w:sdtContent>
            <w:tc>
              <w:tcPr>
                <w:tcW w:w="6480" w:type="dxa"/>
              </w:tcPr>
              <w:p w14:paraId="0675CD46" w14:textId="77777777" w:rsidR="00612213" w:rsidRPr="00612213" w:rsidRDefault="00612213" w:rsidP="00612213">
                <w:pPr>
                  <w:spacing w:before="0" w:after="0"/>
                </w:pPr>
                <w:r w:rsidRPr="00612213">
                  <w:rPr>
                    <w:color w:val="808080"/>
                  </w:rPr>
                  <w:t>Click here to enter text.</w:t>
                </w:r>
              </w:p>
            </w:tc>
          </w:sdtContent>
        </w:sdt>
      </w:tr>
    </w:tbl>
    <w:p w14:paraId="61A9F9EB" w14:textId="77777777" w:rsidR="00506637" w:rsidRPr="00BE5EF5" w:rsidRDefault="00506637" w:rsidP="00BE5EF5">
      <w:pPr>
        <w:pStyle w:val="ListParagraph"/>
        <w:numPr>
          <w:ilvl w:val="0"/>
          <w:numId w:val="32"/>
        </w:numPr>
        <w:ind w:left="360"/>
        <w:rPr>
          <w:rFonts w:eastAsia="Arial"/>
          <w:b/>
        </w:rPr>
      </w:pPr>
      <w:r w:rsidRPr="00BE5EF5">
        <w:rPr>
          <w:rFonts w:eastAsia="Arial"/>
          <w:b/>
        </w:rPr>
        <w:t>Please describe the security procedures</w:t>
      </w:r>
      <w:r w:rsidR="00612213">
        <w:rPr>
          <w:rFonts w:eastAsia="Arial"/>
          <w:b/>
        </w:rPr>
        <w:t xml:space="preserve">, data-storage security and back-up processes </w:t>
      </w:r>
      <w:r w:rsidRPr="00BE5EF5">
        <w:rPr>
          <w:rFonts w:eastAsia="Arial"/>
          <w:b/>
        </w:rPr>
        <w:t>in place to ensure the WA-APCD Data will be sufficiently pro</w:t>
      </w:r>
      <w:r w:rsidR="00DD1DF2" w:rsidRPr="00BE5EF5">
        <w:rPr>
          <w:rFonts w:eastAsia="Arial"/>
          <w:b/>
        </w:rPr>
        <w:t xml:space="preserve">tected via </w:t>
      </w:r>
      <w:r w:rsidR="00612213">
        <w:rPr>
          <w:rFonts w:eastAsia="Arial"/>
          <w:b/>
        </w:rPr>
        <w:t>the</w:t>
      </w:r>
      <w:r w:rsidR="00DD1DF2" w:rsidRPr="00BE5EF5">
        <w:rPr>
          <w:rFonts w:eastAsia="Arial"/>
          <w:b/>
        </w:rPr>
        <w:t xml:space="preserve"> storage method</w:t>
      </w:r>
      <w:r w:rsidR="00612213">
        <w:rPr>
          <w:rFonts w:eastAsia="Arial"/>
          <w:b/>
        </w:rPr>
        <w:t>(s)</w:t>
      </w:r>
      <w:r w:rsidR="00424E41">
        <w:rPr>
          <w:rFonts w:eastAsia="Arial"/>
          <w:b/>
        </w:rPr>
        <w:t xml:space="preserve"> selected above</w:t>
      </w:r>
      <w:r w:rsidR="00DD1DF2" w:rsidRPr="00BE5EF5">
        <w:rPr>
          <w:rFonts w:eastAsia="Arial"/>
          <w:b/>
        </w:rPr>
        <w:t>.</w:t>
      </w:r>
      <w:r w:rsidR="00D9146C">
        <w:rPr>
          <w:rFonts w:eastAsia="Arial"/>
          <w:b/>
        </w:rPr>
        <w:t xml:space="preserve"> The text </w:t>
      </w:r>
      <w:r w:rsidR="00303C33">
        <w:rPr>
          <w:rFonts w:eastAsia="Arial"/>
          <w:b/>
        </w:rPr>
        <w:t>area</w:t>
      </w:r>
      <w:r w:rsidR="00D9146C">
        <w:rPr>
          <w:rFonts w:eastAsia="Arial"/>
          <w:b/>
        </w:rPr>
        <w:t xml:space="preserve"> below allows for </w:t>
      </w:r>
      <w:r w:rsidR="00303C33">
        <w:rPr>
          <w:rFonts w:eastAsia="Arial"/>
          <w:b/>
        </w:rPr>
        <w:t>carriage returns for multiple paragraphs.</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BE5EF5" w:rsidRPr="000515B6" w14:paraId="111E0E80" w14:textId="77777777" w:rsidTr="009540D6">
        <w:trPr>
          <w:trHeight w:val="2573"/>
        </w:trPr>
        <w:sdt>
          <w:sdtPr>
            <w:id w:val="721033936"/>
            <w:placeholder>
              <w:docPart w:val="2E0F41202AF747F98A77B0054A1812A3"/>
            </w:placeholder>
            <w:showingPlcHdr/>
            <w:text w:multiLine="1"/>
          </w:sdtPr>
          <w:sdtEndPr/>
          <w:sdtContent>
            <w:tc>
              <w:tcPr>
                <w:tcW w:w="10080" w:type="dxa"/>
              </w:tcPr>
              <w:p w14:paraId="50E58B4E" w14:textId="77777777" w:rsidR="00BE5EF5" w:rsidRPr="000515B6" w:rsidRDefault="00BE5EF5" w:rsidP="00BE5EF5">
                <w:pPr>
                  <w:spacing w:before="0" w:after="0"/>
                </w:pPr>
                <w:r w:rsidRPr="000431CF">
                  <w:rPr>
                    <w:rStyle w:val="PlaceholderText"/>
                  </w:rPr>
                  <w:t>Click here to enter text.</w:t>
                </w:r>
              </w:p>
            </w:tc>
          </w:sdtContent>
        </w:sdt>
      </w:tr>
    </w:tbl>
    <w:p w14:paraId="392FCFE0" w14:textId="1A184F42" w:rsidR="003034DB" w:rsidRDefault="003034DB" w:rsidP="003034DB">
      <w:pPr>
        <w:pStyle w:val="Heading1"/>
      </w:pPr>
      <w:r w:rsidRPr="008C6206">
        <w:t>Section 3. Physical Possession and Storage of the Data Files</w:t>
      </w:r>
    </w:p>
    <w:p w14:paraId="7A46A2A2" w14:textId="77777777" w:rsidR="00692D42" w:rsidRPr="00BE5EF5" w:rsidRDefault="00457DF1" w:rsidP="003034DB">
      <w:pPr>
        <w:pStyle w:val="ListParagraph"/>
        <w:numPr>
          <w:ilvl w:val="0"/>
          <w:numId w:val="32"/>
        </w:numPr>
        <w:ind w:left="360"/>
        <w:rPr>
          <w:rFonts w:eastAsia="Arial"/>
          <w:b/>
        </w:rPr>
      </w:pPr>
      <w:r w:rsidRPr="00BE5EF5">
        <w:rPr>
          <w:rFonts w:eastAsia="Arial"/>
          <w:b/>
        </w:rPr>
        <w:lastRenderedPageBreak/>
        <w:t>Please provide additional details related to the facilities, hardware and</w:t>
      </w:r>
      <w:r w:rsidR="006F2F55" w:rsidRPr="00BE5EF5">
        <w:rPr>
          <w:rFonts w:eastAsia="Arial"/>
          <w:b/>
        </w:rPr>
        <w:t xml:space="preserve"> software that will secure the D</w:t>
      </w:r>
      <w:r w:rsidRPr="00BE5EF5">
        <w:rPr>
          <w:rFonts w:eastAsia="Arial"/>
          <w:b/>
        </w:rPr>
        <w:t>ata.</w:t>
      </w:r>
      <w:r w:rsidR="00303C33" w:rsidRPr="00303C33">
        <w:t xml:space="preserve"> </w:t>
      </w:r>
      <w:r w:rsidR="00303C33" w:rsidRPr="00303C33">
        <w:rPr>
          <w:rFonts w:eastAsia="Arial"/>
          <w:b/>
        </w:rPr>
        <w:t>The text area below allows for carriage returns for multiple paragraphs.</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BE5EF5" w:rsidRPr="000515B6" w14:paraId="0258C8B0" w14:textId="77777777" w:rsidTr="009540D6">
        <w:trPr>
          <w:trHeight w:val="2735"/>
        </w:trPr>
        <w:sdt>
          <w:sdtPr>
            <w:id w:val="-1145347338"/>
            <w:placeholder>
              <w:docPart w:val="B93EF82368EF48D9A836335CC1847D43"/>
            </w:placeholder>
            <w:showingPlcHdr/>
            <w:text w:multiLine="1"/>
          </w:sdtPr>
          <w:sdtEndPr/>
          <w:sdtContent>
            <w:tc>
              <w:tcPr>
                <w:tcW w:w="10080" w:type="dxa"/>
              </w:tcPr>
              <w:p w14:paraId="02DA0E07" w14:textId="77777777" w:rsidR="00BE5EF5" w:rsidRPr="000515B6" w:rsidRDefault="00BE5EF5" w:rsidP="007C7D58">
                <w:pPr>
                  <w:spacing w:before="0" w:after="0"/>
                </w:pPr>
                <w:r w:rsidRPr="000431CF">
                  <w:rPr>
                    <w:rStyle w:val="PlaceholderText"/>
                  </w:rPr>
                  <w:t>Click here to enter text.</w:t>
                </w:r>
              </w:p>
            </w:tc>
          </w:sdtContent>
        </w:sdt>
      </w:tr>
    </w:tbl>
    <w:p w14:paraId="2317A683" w14:textId="77777777" w:rsidR="008556B8" w:rsidRPr="00303C33" w:rsidRDefault="00A13DC0" w:rsidP="003034DB">
      <w:pPr>
        <w:pStyle w:val="ListParagraph"/>
        <w:numPr>
          <w:ilvl w:val="0"/>
          <w:numId w:val="32"/>
        </w:numPr>
        <w:ind w:left="360"/>
        <w:rPr>
          <w:rFonts w:eastAsia="Arial"/>
          <w:b/>
        </w:rPr>
      </w:pPr>
      <w:r w:rsidRPr="00303C33">
        <w:rPr>
          <w:rFonts w:eastAsia="Arial"/>
          <w:b/>
        </w:rPr>
        <w:t xml:space="preserve">Please describe the </w:t>
      </w:r>
      <w:r w:rsidR="008556B8" w:rsidRPr="00303C33">
        <w:rPr>
          <w:rFonts w:eastAsia="Arial"/>
          <w:b/>
        </w:rPr>
        <w:t>additional physical, administrative</w:t>
      </w:r>
      <w:r w:rsidR="00BE5EF5" w:rsidRPr="00303C33">
        <w:rPr>
          <w:rFonts w:eastAsia="Arial"/>
          <w:b/>
        </w:rPr>
        <w:t>,</w:t>
      </w:r>
      <w:r w:rsidR="008556B8" w:rsidRPr="00303C33">
        <w:rPr>
          <w:rFonts w:eastAsia="Arial"/>
          <w:b/>
        </w:rPr>
        <w:t xml:space="preserve"> and technical safeguards in place to ensure the privacy and security of the </w:t>
      </w:r>
      <w:r w:rsidRPr="00303C33">
        <w:rPr>
          <w:rFonts w:eastAsia="Arial"/>
          <w:b/>
        </w:rPr>
        <w:t>D</w:t>
      </w:r>
      <w:r w:rsidR="008556B8" w:rsidRPr="00303C33">
        <w:rPr>
          <w:rFonts w:eastAsia="Arial"/>
          <w:b/>
        </w:rPr>
        <w:t>ata</w:t>
      </w:r>
      <w:r w:rsidRPr="00303C33">
        <w:rPr>
          <w:rFonts w:eastAsia="Arial"/>
          <w:b/>
        </w:rPr>
        <w:t>.</w:t>
      </w:r>
      <w:r w:rsidR="00303C33" w:rsidRPr="00303C33">
        <w:rPr>
          <w:rFonts w:eastAsia="Arial"/>
          <w:b/>
        </w:rPr>
        <w:t xml:space="preserve"> The text area below allows for carriage returns for multiple paragraphs.</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BE5EF5" w:rsidRPr="000515B6" w14:paraId="239ED7E6" w14:textId="77777777" w:rsidTr="009540D6">
        <w:trPr>
          <w:trHeight w:val="2645"/>
        </w:trPr>
        <w:sdt>
          <w:sdtPr>
            <w:id w:val="1062368728"/>
            <w:placeholder>
              <w:docPart w:val="65A46766831A473BBE0EA91BE28B7056"/>
            </w:placeholder>
            <w:showingPlcHdr/>
            <w:text w:multiLine="1"/>
          </w:sdtPr>
          <w:sdtEndPr/>
          <w:sdtContent>
            <w:tc>
              <w:tcPr>
                <w:tcW w:w="10080" w:type="dxa"/>
              </w:tcPr>
              <w:p w14:paraId="5D5BBE42" w14:textId="77777777" w:rsidR="00BE5EF5" w:rsidRPr="000515B6" w:rsidRDefault="00BE5EF5" w:rsidP="007C7D58">
                <w:pPr>
                  <w:spacing w:before="0" w:after="0"/>
                </w:pPr>
                <w:r w:rsidRPr="000431CF">
                  <w:rPr>
                    <w:rStyle w:val="PlaceholderText"/>
                  </w:rPr>
                  <w:t>Click here to enter text.</w:t>
                </w:r>
              </w:p>
            </w:tc>
          </w:sdtContent>
        </w:sdt>
      </w:tr>
    </w:tbl>
    <w:p w14:paraId="1FCD57F1" w14:textId="75396534" w:rsidR="00A87C08" w:rsidRPr="00BE5EF5" w:rsidRDefault="00531A95" w:rsidP="00BE5EF5">
      <w:pPr>
        <w:pStyle w:val="ListParagraph"/>
        <w:numPr>
          <w:ilvl w:val="0"/>
          <w:numId w:val="32"/>
        </w:numPr>
        <w:ind w:left="360"/>
        <w:rPr>
          <w:b/>
        </w:rPr>
      </w:pPr>
      <w:r w:rsidRPr="00BE5EF5">
        <w:rPr>
          <w:b/>
        </w:rPr>
        <w:t xml:space="preserve">Will the Data be </w:t>
      </w:r>
      <w:r w:rsidR="000E438C">
        <w:rPr>
          <w:b/>
        </w:rPr>
        <w:t>housed in a cloud storage computing environment</w:t>
      </w:r>
      <w:r w:rsidRPr="00BE5EF5">
        <w:rPr>
          <w:b/>
        </w:rPr>
        <w:t>?</w:t>
      </w:r>
    </w:p>
    <w:p w14:paraId="23B373AC" w14:textId="77777777" w:rsidR="00BE5EF5" w:rsidRPr="007C73D3" w:rsidRDefault="000F56CB" w:rsidP="00BE5EF5">
      <w:pPr>
        <w:spacing w:before="120" w:after="0"/>
        <w:ind w:left="720" w:hanging="360"/>
        <w:rPr>
          <w:rFonts w:eastAsia="Arial"/>
        </w:rPr>
      </w:pPr>
      <w:sdt>
        <w:sdtPr>
          <w:rPr>
            <w:rFonts w:eastAsia="Arial"/>
          </w:rPr>
          <w:id w:val="1799565790"/>
          <w14:checkbox>
            <w14:checked w14:val="0"/>
            <w14:checkedState w14:val="2612" w14:font="MS Gothic"/>
            <w14:uncheckedState w14:val="2610" w14:font="MS Gothic"/>
          </w14:checkbox>
        </w:sdtPr>
        <w:sdtEndPr/>
        <w:sdtContent>
          <w:r w:rsidR="00BE5EF5">
            <w:rPr>
              <w:rFonts w:ascii="MS Gothic" w:eastAsia="MS Gothic" w:hAnsi="MS Gothic" w:hint="eastAsia"/>
            </w:rPr>
            <w:t>☐</w:t>
          </w:r>
        </w:sdtContent>
      </w:sdt>
      <w:r w:rsidR="00BE5EF5">
        <w:rPr>
          <w:rFonts w:eastAsia="Arial"/>
        </w:rPr>
        <w:tab/>
        <w:t>No</w:t>
      </w:r>
    </w:p>
    <w:p w14:paraId="36694D06" w14:textId="77777777" w:rsidR="00BE5EF5" w:rsidRDefault="000F56CB" w:rsidP="00BE5EF5">
      <w:pPr>
        <w:spacing w:before="120" w:after="0"/>
        <w:ind w:left="720" w:hanging="360"/>
        <w:rPr>
          <w:rFonts w:eastAsia="Arial"/>
        </w:rPr>
      </w:pPr>
      <w:sdt>
        <w:sdtPr>
          <w:rPr>
            <w:rFonts w:eastAsia="Arial"/>
          </w:rPr>
          <w:id w:val="1452287665"/>
          <w14:checkbox>
            <w14:checked w14:val="0"/>
            <w14:checkedState w14:val="2612" w14:font="MS Gothic"/>
            <w14:uncheckedState w14:val="2610" w14:font="MS Gothic"/>
          </w14:checkbox>
        </w:sdtPr>
        <w:sdtEndPr/>
        <w:sdtContent>
          <w:r w:rsidR="00BE5EF5">
            <w:rPr>
              <w:rFonts w:ascii="MS Gothic" w:eastAsia="MS Gothic" w:hAnsi="MS Gothic" w:hint="eastAsia"/>
            </w:rPr>
            <w:t>☐</w:t>
          </w:r>
        </w:sdtContent>
      </w:sdt>
      <w:r w:rsidR="00BE5EF5">
        <w:rPr>
          <w:rFonts w:eastAsia="Arial"/>
        </w:rPr>
        <w:tab/>
        <w:t xml:space="preserve">Yes. </w:t>
      </w:r>
      <w:r w:rsidR="00BE5EF5" w:rsidRPr="00BE5EF5">
        <w:rPr>
          <w:b/>
        </w:rPr>
        <w:t>If you answered yes</w:t>
      </w:r>
      <w:r w:rsidR="00BE5EF5" w:rsidRPr="00BE5EF5">
        <w:t xml:space="preserve">, has this Cloud Service Provider passed a FedRAMP 3PAO assessment </w:t>
      </w:r>
      <w:r w:rsidR="00BE5EF5" w:rsidRPr="00BE5EF5">
        <w:rPr>
          <w:i/>
        </w:rPr>
        <w:t>for the specific cloud system which will host the Data?</w:t>
      </w:r>
    </w:p>
    <w:p w14:paraId="00BCBA39" w14:textId="77777777" w:rsidR="00BE5EF5" w:rsidRPr="007C73D3" w:rsidRDefault="000F56CB" w:rsidP="00BE5EF5">
      <w:pPr>
        <w:spacing w:before="120" w:after="0"/>
        <w:ind w:left="1080" w:hanging="360"/>
        <w:rPr>
          <w:rFonts w:eastAsia="Arial"/>
        </w:rPr>
      </w:pPr>
      <w:sdt>
        <w:sdtPr>
          <w:rPr>
            <w:rFonts w:eastAsia="Arial"/>
          </w:rPr>
          <w:id w:val="-1454940191"/>
          <w14:checkbox>
            <w14:checked w14:val="0"/>
            <w14:checkedState w14:val="2612" w14:font="MS Gothic"/>
            <w14:uncheckedState w14:val="2610" w14:font="MS Gothic"/>
          </w14:checkbox>
        </w:sdtPr>
        <w:sdtEndPr/>
        <w:sdtContent>
          <w:r w:rsidR="00BE5EF5">
            <w:rPr>
              <w:rFonts w:ascii="MS Gothic" w:eastAsia="MS Gothic" w:hAnsi="MS Gothic" w:hint="eastAsia"/>
            </w:rPr>
            <w:t>☐</w:t>
          </w:r>
        </w:sdtContent>
      </w:sdt>
      <w:r w:rsidR="00BE5EF5">
        <w:rPr>
          <w:rFonts w:eastAsia="Arial"/>
        </w:rPr>
        <w:tab/>
        <w:t>No</w:t>
      </w:r>
    </w:p>
    <w:p w14:paraId="6340C46B" w14:textId="77777777" w:rsidR="00BE5EF5" w:rsidRDefault="000F56CB" w:rsidP="00BE5EF5">
      <w:pPr>
        <w:spacing w:before="120" w:after="0"/>
        <w:ind w:left="1080" w:hanging="360"/>
        <w:rPr>
          <w:rFonts w:eastAsia="Arial"/>
        </w:rPr>
      </w:pPr>
      <w:sdt>
        <w:sdtPr>
          <w:rPr>
            <w:rFonts w:eastAsia="Arial"/>
          </w:rPr>
          <w:id w:val="-2075258106"/>
          <w14:checkbox>
            <w14:checked w14:val="0"/>
            <w14:checkedState w14:val="2612" w14:font="MS Gothic"/>
            <w14:uncheckedState w14:val="2610" w14:font="MS Gothic"/>
          </w14:checkbox>
        </w:sdtPr>
        <w:sdtEndPr/>
        <w:sdtContent>
          <w:r w:rsidR="00BE5EF5">
            <w:rPr>
              <w:rFonts w:ascii="MS Gothic" w:eastAsia="MS Gothic" w:hAnsi="MS Gothic" w:hint="eastAsia"/>
            </w:rPr>
            <w:t>☐</w:t>
          </w:r>
        </w:sdtContent>
      </w:sdt>
      <w:r w:rsidR="00BE5EF5">
        <w:rPr>
          <w:rFonts w:eastAsia="Arial"/>
        </w:rPr>
        <w:tab/>
        <w:t xml:space="preserve">Yes. </w:t>
      </w:r>
      <w:r w:rsidR="00BE5EF5" w:rsidRPr="00BE5EF5">
        <w:rPr>
          <w:b/>
        </w:rPr>
        <w:t>If you answered yes</w:t>
      </w:r>
      <w:r w:rsidR="00BE5EF5">
        <w:t>,</w:t>
      </w:r>
      <w:r w:rsidR="00BE5EF5" w:rsidRPr="00B40183">
        <w:t xml:space="preserve"> </w:t>
      </w:r>
      <w:r w:rsidR="00BE5EF5">
        <w:t>w</w:t>
      </w:r>
      <w:r w:rsidR="00BE5EF5" w:rsidRPr="00B40183">
        <w:t xml:space="preserve">hat is the name of the provider </w:t>
      </w:r>
      <w:r w:rsidR="00BE5EF5" w:rsidRPr="00B40183">
        <w:rPr>
          <w:i/>
        </w:rPr>
        <w:t xml:space="preserve">and </w:t>
      </w:r>
      <w:r w:rsidR="00BE5EF5" w:rsidRPr="00B40183">
        <w:t>the FedRAMP level the</w:t>
      </w:r>
      <w:r w:rsidR="00BE5EF5" w:rsidRPr="00B40183">
        <w:rPr>
          <w:spacing w:val="-24"/>
        </w:rPr>
        <w:t xml:space="preserve"> </w:t>
      </w:r>
      <w:r w:rsidR="00BE5EF5" w:rsidRPr="00B40183">
        <w:t>spe</w:t>
      </w:r>
      <w:r w:rsidR="00BE5EF5">
        <w:t>cific cloud system hosting the D</w:t>
      </w:r>
      <w:r w:rsidR="00BE5EF5" w:rsidRPr="00B40183">
        <w:t>ata is operating</w:t>
      </w:r>
      <w:r w:rsidR="00BE5EF5" w:rsidRPr="00B40183">
        <w:rPr>
          <w:spacing w:val="-6"/>
        </w:rPr>
        <w:t xml:space="preserve"> </w:t>
      </w:r>
      <w:r w:rsidR="00BE5EF5" w:rsidRPr="00B40183">
        <w:t>at?</w:t>
      </w:r>
      <w:r w:rsidR="00BE5EF5">
        <w:t xml:space="preserve"> </w:t>
      </w:r>
      <w:sdt>
        <w:sdtPr>
          <w:id w:val="1939254249"/>
          <w:showingPlcHdr/>
        </w:sdtPr>
        <w:sdtEndPr/>
        <w:sdtContent>
          <w:r w:rsidR="00BE5EF5" w:rsidRPr="00224CD6">
            <w:rPr>
              <w:rStyle w:val="PlaceholderText"/>
            </w:rPr>
            <w:t>Click here to enter text.</w:t>
          </w:r>
        </w:sdtContent>
      </w:sdt>
    </w:p>
    <w:p w14:paraId="46BC210D" w14:textId="77777777" w:rsidR="003034DB" w:rsidRDefault="003034DB" w:rsidP="00A71885">
      <w:r>
        <w:br w:type="page"/>
      </w:r>
    </w:p>
    <w:p w14:paraId="3A4CCF68" w14:textId="77777777" w:rsidR="00052A46" w:rsidRPr="00052A46" w:rsidRDefault="00BE5EF5" w:rsidP="00BE5EF5">
      <w:pPr>
        <w:pStyle w:val="Heading1"/>
      </w:pPr>
      <w:r>
        <w:lastRenderedPageBreak/>
        <w:t xml:space="preserve">Section 4. </w:t>
      </w:r>
      <w:r w:rsidR="00052A46">
        <w:t>Data S</w:t>
      </w:r>
      <w:r w:rsidR="00F33504" w:rsidRPr="00052A46">
        <w:t xml:space="preserve">haring, </w:t>
      </w:r>
      <w:r w:rsidR="00052A46">
        <w:t>Transmission</w:t>
      </w:r>
      <w:r>
        <w:t>,</w:t>
      </w:r>
      <w:r w:rsidR="00052A46">
        <w:t xml:space="preserve"> and D</w:t>
      </w:r>
      <w:r w:rsidR="00F33504" w:rsidRPr="00052A46">
        <w:t>istribution</w:t>
      </w:r>
    </w:p>
    <w:p w14:paraId="2FBDA0E6" w14:textId="77777777" w:rsidR="00A87C08" w:rsidRPr="00052A46" w:rsidRDefault="00BE5EF5" w:rsidP="00BE5EF5">
      <w:pPr>
        <w:pStyle w:val="Heading2"/>
        <w:rPr>
          <w:rFonts w:eastAsia="Calibri" w:hAnsi="Calibri" w:cs="Calibri"/>
        </w:rPr>
      </w:pPr>
      <w:r w:rsidRPr="00052A46">
        <w:rPr>
          <w:u w:color="000000"/>
        </w:rPr>
        <w:t xml:space="preserve">Data </w:t>
      </w:r>
      <w:r>
        <w:rPr>
          <w:u w:color="000000"/>
        </w:rPr>
        <w:t>Encryption</w:t>
      </w:r>
    </w:p>
    <w:p w14:paraId="18D26269" w14:textId="16CD5CB0" w:rsidR="00B40183" w:rsidRPr="00BE5EF5" w:rsidRDefault="00531A95" w:rsidP="00BE5EF5">
      <w:pPr>
        <w:pStyle w:val="ListParagraph"/>
        <w:numPr>
          <w:ilvl w:val="0"/>
          <w:numId w:val="33"/>
        </w:numPr>
        <w:ind w:left="360"/>
        <w:rPr>
          <w:rFonts w:eastAsia="Calibri" w:hAnsi="Calibri" w:cs="Calibri"/>
          <w:b/>
        </w:rPr>
      </w:pPr>
      <w:r w:rsidRPr="00BE5EF5">
        <w:rPr>
          <w:b/>
        </w:rPr>
        <w:t xml:space="preserve">Will all </w:t>
      </w:r>
      <w:r w:rsidR="00635B48" w:rsidRPr="00BE5EF5">
        <w:rPr>
          <w:b/>
        </w:rPr>
        <w:t>WA-APCD</w:t>
      </w:r>
      <w:r w:rsidRPr="00BE5EF5">
        <w:rPr>
          <w:b/>
        </w:rPr>
        <w:t xml:space="preserve"> Data at rest be encrypted on storage media (backup tapes, local hard drives,</w:t>
      </w:r>
      <w:r w:rsidRPr="00BE5EF5">
        <w:rPr>
          <w:b/>
          <w:spacing w:val="-30"/>
        </w:rPr>
        <w:t xml:space="preserve"> </w:t>
      </w:r>
      <w:r w:rsidRPr="00BE5EF5">
        <w:rPr>
          <w:b/>
        </w:rPr>
        <w:t xml:space="preserve">network storage, et al) </w:t>
      </w:r>
      <w:r w:rsidR="00E43B36">
        <w:t>meeting or e</w:t>
      </w:r>
      <w:r w:rsidR="00D55829">
        <w:t>xceeding FIPS 140-2 standards.</w:t>
      </w:r>
    </w:p>
    <w:p w14:paraId="5A161B3A" w14:textId="77777777" w:rsidR="00BE5EF5" w:rsidRPr="00BE5EF5" w:rsidRDefault="00BE5EF5" w:rsidP="00BE5EF5">
      <w:pPr>
        <w:spacing w:before="120"/>
        <w:ind w:left="720" w:hanging="360"/>
        <w:rPr>
          <w:rFonts w:eastAsia="Times New Roman" w:cs="Calibri"/>
          <w:color w:val="000000"/>
        </w:rPr>
      </w:pPr>
      <w:r w:rsidRPr="00BE5EF5">
        <w:rPr>
          <w:rFonts w:ascii="MS Gothic" w:eastAsia="MS Gothic" w:hAnsi="MS Gothic" w:hint="eastAsia"/>
        </w:rPr>
        <w:t>☐</w:t>
      </w:r>
      <w:r w:rsidRPr="00BE5EF5">
        <w:rPr>
          <w:rFonts w:ascii="MS Gothic" w:eastAsia="MS Gothic" w:hAnsi="MS Gothic"/>
        </w:rPr>
        <w:tab/>
      </w:r>
      <w:r>
        <w:rPr>
          <w:rFonts w:eastAsia="Arial"/>
        </w:rPr>
        <w:t>Yes</w:t>
      </w:r>
    </w:p>
    <w:p w14:paraId="1D1F6C0B" w14:textId="77777777" w:rsidR="00BE5EF5" w:rsidRDefault="00BE5EF5" w:rsidP="00BE5EF5">
      <w:pPr>
        <w:spacing w:before="120"/>
        <w:ind w:left="720" w:hanging="360"/>
        <w:rPr>
          <w:rFonts w:eastAsia="Arial"/>
        </w:rPr>
      </w:pPr>
      <w:r w:rsidRPr="00BE5EF5">
        <w:rPr>
          <w:rFonts w:ascii="MS Gothic" w:eastAsia="MS Gothic" w:hAnsi="MS Gothic" w:hint="eastAsia"/>
        </w:rPr>
        <w:t>☐</w:t>
      </w:r>
      <w:r w:rsidRPr="00BE5EF5">
        <w:rPr>
          <w:rFonts w:ascii="MS Gothic" w:eastAsia="MS Gothic" w:hAnsi="MS Gothic"/>
        </w:rPr>
        <w:tab/>
      </w:r>
      <w:r>
        <w:rPr>
          <w:rFonts w:eastAsia="Arial"/>
        </w:rPr>
        <w:t>No</w:t>
      </w:r>
    </w:p>
    <w:p w14:paraId="5980B205" w14:textId="18A080FF" w:rsidR="000133A0" w:rsidRPr="000133A0" w:rsidRDefault="000133A0" w:rsidP="000133A0">
      <w:pPr>
        <w:spacing w:before="0" w:after="0"/>
      </w:pPr>
      <w:r w:rsidRPr="000133A0">
        <w:t>If you are sharing information between sites, provide</w:t>
      </w:r>
      <w:r w:rsidR="00E43B36">
        <w:t xml:space="preserve"> the following</w:t>
      </w:r>
      <w:r w:rsidRPr="000133A0">
        <w:t xml:space="preserve"> information regarding data transmission.</w:t>
      </w:r>
    </w:p>
    <w:p w14:paraId="393A435B" w14:textId="77777777" w:rsidR="000133A0" w:rsidRPr="000133A0" w:rsidRDefault="000133A0" w:rsidP="000133A0">
      <w:pPr>
        <w:spacing w:before="0" w:after="0"/>
      </w:pPr>
    </w:p>
    <w:p w14:paraId="0B36D639" w14:textId="77777777" w:rsidR="000133A0" w:rsidRPr="000133A0" w:rsidRDefault="000133A0" w:rsidP="000133A0">
      <w:pPr>
        <w:pStyle w:val="ListParagraph"/>
        <w:numPr>
          <w:ilvl w:val="0"/>
          <w:numId w:val="33"/>
        </w:numPr>
        <w:spacing w:before="0" w:after="0"/>
        <w:ind w:left="360"/>
        <w:contextualSpacing/>
        <w:rPr>
          <w:b/>
        </w:rPr>
      </w:pPr>
      <w:r w:rsidRPr="000133A0">
        <w:rPr>
          <w:b/>
        </w:rPr>
        <w:t>Please identify the data transmission method(s) you plan to use.</w:t>
      </w:r>
    </w:p>
    <w:p w14:paraId="51C50C37" w14:textId="77777777" w:rsidR="000133A0" w:rsidRPr="000133A0" w:rsidRDefault="000133A0" w:rsidP="000133A0">
      <w:pPr>
        <w:spacing w:before="120" w:after="0"/>
        <w:ind w:left="720" w:hanging="360"/>
      </w:pPr>
      <w:r w:rsidRPr="000133A0">
        <w:rPr>
          <w:rFonts w:ascii="MS Gothic" w:eastAsia="MS Gothic" w:hAnsi="MS Gothic" w:hint="eastAsia"/>
        </w:rPr>
        <w:t>☐</w:t>
      </w:r>
      <w:r w:rsidRPr="000133A0">
        <w:rPr>
          <w:rFonts w:ascii="MS Gothic" w:eastAsia="MS Gothic" w:hAnsi="MS Gothic"/>
        </w:rPr>
        <w:tab/>
      </w:r>
      <w:r w:rsidRPr="000133A0">
        <w:rPr>
          <w:rFonts w:eastAsia="Times New Roman" w:cs="Calibri"/>
          <w:color w:val="000000"/>
        </w:rPr>
        <w:t>Virtual private network (VPN)</w:t>
      </w:r>
    </w:p>
    <w:p w14:paraId="0F728D13" w14:textId="77777777" w:rsidR="000133A0" w:rsidRPr="000133A0" w:rsidRDefault="000133A0" w:rsidP="000133A0">
      <w:pPr>
        <w:spacing w:before="120" w:after="0"/>
        <w:ind w:left="720" w:hanging="360"/>
      </w:pPr>
      <w:r w:rsidRPr="000133A0">
        <w:rPr>
          <w:rFonts w:ascii="MS Gothic" w:eastAsia="MS Gothic" w:hAnsi="MS Gothic" w:hint="eastAsia"/>
        </w:rPr>
        <w:t>☐</w:t>
      </w:r>
      <w:r w:rsidRPr="000133A0">
        <w:rPr>
          <w:rFonts w:ascii="MS Gothic" w:eastAsia="MS Gothic" w:hAnsi="MS Gothic"/>
        </w:rPr>
        <w:tab/>
      </w:r>
      <w:r w:rsidRPr="000133A0">
        <w:rPr>
          <w:rFonts w:eastAsia="Times New Roman" w:cs="Calibri"/>
          <w:color w:val="000000"/>
        </w:rPr>
        <w:t>Secure FTP</w:t>
      </w:r>
    </w:p>
    <w:p w14:paraId="389AC561" w14:textId="77777777" w:rsidR="000133A0" w:rsidRPr="000133A0" w:rsidRDefault="000133A0" w:rsidP="000133A0">
      <w:pPr>
        <w:spacing w:before="120" w:after="0"/>
        <w:ind w:left="360"/>
      </w:pPr>
      <w:r w:rsidRPr="000133A0">
        <w:rPr>
          <w:rFonts w:ascii="MS Gothic" w:eastAsia="MS Gothic" w:hAnsi="MS Gothic" w:hint="eastAsia"/>
        </w:rPr>
        <w:t>☐</w:t>
      </w:r>
      <w:r w:rsidRPr="000133A0">
        <w:rPr>
          <w:rFonts w:ascii="MS Gothic" w:eastAsia="MS Gothic" w:hAnsi="MS Gothic"/>
        </w:rPr>
        <w:tab/>
      </w:r>
      <w:r w:rsidRPr="000133A0">
        <w:rPr>
          <w:rFonts w:eastAsia="Times New Roman" w:cs="Calibri"/>
          <w:color w:val="000000"/>
        </w:rPr>
        <w:t>Other.  Please specify and identify how this meets minimum data security requirements:</w:t>
      </w:r>
    </w:p>
    <w:p w14:paraId="2492EBEA" w14:textId="77777777" w:rsidR="000133A0" w:rsidRPr="000133A0" w:rsidRDefault="000133A0" w:rsidP="000133A0">
      <w:pPr>
        <w:spacing w:before="0" w:after="0"/>
      </w:pPr>
    </w:p>
    <w:tbl>
      <w:tblPr>
        <w:tblStyle w:val="TableGrid3"/>
        <w:tblW w:w="100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5"/>
      </w:tblGrid>
      <w:tr w:rsidR="000133A0" w:rsidRPr="000133A0" w14:paraId="1659DE7F" w14:textId="77777777" w:rsidTr="00991ADA">
        <w:trPr>
          <w:trHeight w:val="2160"/>
        </w:trPr>
        <w:sdt>
          <w:sdtPr>
            <w:id w:val="-1431498366"/>
            <w:showingPlcHdr/>
            <w:text/>
          </w:sdtPr>
          <w:sdtEndPr/>
          <w:sdtContent>
            <w:tc>
              <w:tcPr>
                <w:tcW w:w="10075" w:type="dxa"/>
              </w:tcPr>
              <w:p w14:paraId="33712309" w14:textId="77777777" w:rsidR="000133A0" w:rsidRPr="000133A0" w:rsidRDefault="000133A0" w:rsidP="000133A0">
                <w:pPr>
                  <w:spacing w:before="0" w:after="0"/>
                </w:pPr>
                <w:r w:rsidRPr="000133A0">
                  <w:rPr>
                    <w:color w:val="808080"/>
                  </w:rPr>
                  <w:t>Click here to enter text.</w:t>
                </w:r>
              </w:p>
            </w:tc>
          </w:sdtContent>
        </w:sdt>
      </w:tr>
    </w:tbl>
    <w:p w14:paraId="10B979E4" w14:textId="77777777" w:rsidR="000133A0" w:rsidRPr="000133A0" w:rsidRDefault="000133A0" w:rsidP="000133A0">
      <w:pPr>
        <w:spacing w:before="0" w:after="0"/>
      </w:pPr>
    </w:p>
    <w:p w14:paraId="3685EBCE" w14:textId="0B28121F" w:rsidR="000133A0" w:rsidRPr="000133A0" w:rsidRDefault="000133A0" w:rsidP="000133A0">
      <w:pPr>
        <w:numPr>
          <w:ilvl w:val="0"/>
          <w:numId w:val="33"/>
        </w:numPr>
        <w:spacing w:before="0" w:after="0"/>
        <w:ind w:left="360"/>
        <w:contextualSpacing/>
        <w:rPr>
          <w:b/>
        </w:rPr>
      </w:pPr>
      <w:r w:rsidRPr="000133A0">
        <w:rPr>
          <w:b/>
        </w:rPr>
        <w:t>By ch</w:t>
      </w:r>
      <w:r w:rsidR="00F81E62">
        <w:rPr>
          <w:b/>
        </w:rPr>
        <w:t xml:space="preserve">ecking the following statement </w:t>
      </w:r>
      <w:r w:rsidRPr="000133A0">
        <w:rPr>
          <w:b/>
        </w:rPr>
        <w:t>you are confirming compliance with the following data transfer encryption requirements:</w:t>
      </w:r>
    </w:p>
    <w:p w14:paraId="4AB41EB8" w14:textId="0CA382B6" w:rsidR="000133A0" w:rsidRPr="000133A0" w:rsidRDefault="000133A0" w:rsidP="000133A0">
      <w:pPr>
        <w:spacing w:before="120" w:after="0"/>
        <w:ind w:left="360" w:hanging="360"/>
      </w:pPr>
      <w:r w:rsidRPr="000133A0">
        <w:rPr>
          <w:rFonts w:ascii="MS Gothic" w:eastAsia="MS Gothic" w:hAnsi="MS Gothic" w:hint="eastAsia"/>
        </w:rPr>
        <w:t>☐</w:t>
      </w:r>
      <w:r w:rsidRPr="000133A0">
        <w:rPr>
          <w:rFonts w:ascii="MS Gothic" w:eastAsia="MS Gothic" w:hAnsi="MS Gothic"/>
        </w:rPr>
        <w:tab/>
      </w:r>
      <w:r w:rsidR="00F81E62">
        <w:rPr>
          <w:rFonts w:eastAsia="Times New Roman" w:cs="Calibri"/>
          <w:color w:val="000000"/>
        </w:rPr>
        <w:t>WA-APCD D</w:t>
      </w:r>
      <w:r w:rsidRPr="000133A0">
        <w:rPr>
          <w:rFonts w:eastAsia="Times New Roman" w:cs="Calibri"/>
          <w:color w:val="000000"/>
        </w:rPr>
        <w:t>ata</w:t>
      </w:r>
      <w:r w:rsidR="00F81E62">
        <w:rPr>
          <w:rFonts w:eastAsia="Times New Roman" w:cs="Calibri"/>
          <w:color w:val="000000"/>
        </w:rPr>
        <w:t xml:space="preserve"> transmission</w:t>
      </w:r>
      <w:r w:rsidRPr="000133A0">
        <w:rPr>
          <w:rFonts w:eastAsia="Times New Roman" w:cs="Calibri"/>
          <w:color w:val="000000"/>
        </w:rPr>
        <w:t xml:space="preserve"> must be encrypted with a key length of at least 256 bits</w:t>
      </w:r>
      <w:r w:rsidR="00E43B36">
        <w:rPr>
          <w:rFonts w:eastAsia="Times New Roman" w:cs="Calibri"/>
          <w:color w:val="000000"/>
        </w:rPr>
        <w:t xml:space="preserve"> that </w:t>
      </w:r>
      <w:r w:rsidR="00E43B36">
        <w:t>meets or exceeds FIPS 140-2 standards</w:t>
      </w:r>
      <w:r w:rsidR="00F81E62">
        <w:rPr>
          <w:rFonts w:eastAsia="Times New Roman" w:cs="Calibri"/>
          <w:color w:val="000000"/>
        </w:rPr>
        <w:t>.</w:t>
      </w:r>
    </w:p>
    <w:p w14:paraId="7B0B4D5C" w14:textId="77777777" w:rsidR="00A87C08" w:rsidRPr="00BE5EF5" w:rsidRDefault="00531A95" w:rsidP="00BE5EF5">
      <w:pPr>
        <w:pStyle w:val="ListParagraph"/>
        <w:numPr>
          <w:ilvl w:val="0"/>
          <w:numId w:val="33"/>
        </w:numPr>
        <w:ind w:left="360"/>
        <w:rPr>
          <w:rFonts w:eastAsia="Calibri" w:hAnsi="Calibri" w:cs="Calibri"/>
          <w:b/>
        </w:rPr>
      </w:pPr>
      <w:r w:rsidRPr="00BE5EF5">
        <w:rPr>
          <w:b/>
        </w:rPr>
        <w:t xml:space="preserve">Will </w:t>
      </w:r>
      <w:r w:rsidR="00635B48" w:rsidRPr="00BE5EF5">
        <w:rPr>
          <w:b/>
        </w:rPr>
        <w:t>WA-APCD</w:t>
      </w:r>
      <w:r w:rsidRPr="00BE5EF5">
        <w:rPr>
          <w:b/>
        </w:rPr>
        <w:t xml:space="preserve"> Data be transmitted over the</w:t>
      </w:r>
      <w:r w:rsidRPr="00BE5EF5">
        <w:rPr>
          <w:b/>
          <w:spacing w:val="-12"/>
        </w:rPr>
        <w:t xml:space="preserve"> </w:t>
      </w:r>
      <w:r w:rsidRPr="00BE5EF5">
        <w:rPr>
          <w:b/>
        </w:rPr>
        <w:t>Internet?</w:t>
      </w:r>
    </w:p>
    <w:p w14:paraId="7BA3BE6D" w14:textId="318240A9" w:rsidR="00BE5EF5" w:rsidRPr="00BE5EF5" w:rsidRDefault="00BE5EF5" w:rsidP="00BE5EF5">
      <w:pPr>
        <w:spacing w:before="120"/>
        <w:ind w:left="720" w:hanging="360"/>
        <w:rPr>
          <w:rFonts w:eastAsia="Times New Roman" w:cs="Calibri"/>
          <w:color w:val="000000"/>
        </w:rPr>
      </w:pPr>
      <w:r w:rsidRPr="00BE5EF5">
        <w:rPr>
          <w:rFonts w:ascii="MS Gothic" w:eastAsia="MS Gothic" w:hAnsi="MS Gothic" w:hint="eastAsia"/>
        </w:rPr>
        <w:t>☐</w:t>
      </w:r>
      <w:r w:rsidRPr="00BE5EF5">
        <w:rPr>
          <w:rFonts w:ascii="MS Gothic" w:eastAsia="MS Gothic" w:hAnsi="MS Gothic"/>
        </w:rPr>
        <w:tab/>
      </w:r>
      <w:r>
        <w:rPr>
          <w:rFonts w:eastAsia="Arial"/>
        </w:rPr>
        <w:t>No</w:t>
      </w:r>
      <w:r w:rsidR="00E43B36">
        <w:rPr>
          <w:rFonts w:eastAsia="Arial"/>
        </w:rPr>
        <w:t>.</w:t>
      </w:r>
    </w:p>
    <w:p w14:paraId="53CD4D1D" w14:textId="4DA4C5FB" w:rsidR="00B40183" w:rsidRDefault="00BE5EF5" w:rsidP="00BE5EF5">
      <w:pPr>
        <w:spacing w:before="120"/>
        <w:ind w:left="720" w:hanging="360"/>
      </w:pPr>
      <w:r w:rsidRPr="00BE5EF5">
        <w:rPr>
          <w:rFonts w:ascii="MS Gothic" w:eastAsia="MS Gothic" w:hAnsi="MS Gothic" w:hint="eastAsia"/>
        </w:rPr>
        <w:t>☐</w:t>
      </w:r>
      <w:r w:rsidRPr="00BE5EF5">
        <w:rPr>
          <w:rFonts w:ascii="MS Gothic" w:eastAsia="MS Gothic" w:hAnsi="MS Gothic"/>
        </w:rPr>
        <w:tab/>
      </w:r>
      <w:r>
        <w:rPr>
          <w:rFonts w:eastAsia="Arial"/>
        </w:rPr>
        <w:t xml:space="preserve">Yes. </w:t>
      </w:r>
      <w:r w:rsidRPr="00BE5EF5">
        <w:rPr>
          <w:b/>
        </w:rPr>
        <w:t>If you answered yes</w:t>
      </w:r>
      <w:r>
        <w:rPr>
          <w:b/>
        </w:rPr>
        <w:t>,</w:t>
      </w:r>
      <w:r w:rsidRPr="00BE5EF5">
        <w:t xml:space="preserve"> which of the following</w:t>
      </w:r>
      <w:r w:rsidR="00F81E62">
        <w:t xml:space="preserve"> </w:t>
      </w:r>
      <w:r w:rsidRPr="00BE5EF5">
        <w:t xml:space="preserve">are used when transmitting </w:t>
      </w:r>
      <w:r w:rsidR="00F81E62">
        <w:t xml:space="preserve">the </w:t>
      </w:r>
      <w:r w:rsidRPr="00BE5EF5">
        <w:t xml:space="preserve">Data over </w:t>
      </w:r>
      <w:r>
        <w:t>the internet?</w:t>
      </w:r>
    </w:p>
    <w:p w14:paraId="06143292" w14:textId="7ED71A97" w:rsidR="00BE5EF5" w:rsidRDefault="00BE5EF5" w:rsidP="00BE5EF5">
      <w:pPr>
        <w:spacing w:before="120" w:after="0"/>
        <w:ind w:left="1080" w:hanging="360"/>
        <w:rPr>
          <w:rFonts w:eastAsia="Calibri"/>
        </w:rPr>
      </w:pPr>
      <w:proofErr w:type="gramStart"/>
      <w:r>
        <w:rPr>
          <w:rFonts w:ascii="MS Gothic" w:eastAsia="MS Gothic" w:hAnsi="MS Gothic" w:cs="Calibri" w:hint="eastAsia"/>
        </w:rPr>
        <w:t>☐</w:t>
      </w:r>
      <w:r>
        <w:rPr>
          <w:rFonts w:ascii="Calibri" w:eastAsia="Calibri" w:hAnsi="Calibri" w:cs="Calibri"/>
        </w:rPr>
        <w:t xml:space="preserve"> </w:t>
      </w:r>
      <w:r w:rsidR="00F81E62">
        <w:rPr>
          <w:rFonts w:ascii="Calibri" w:eastAsia="Calibri" w:hAnsi="Calibri" w:cs="Calibri"/>
        </w:rPr>
        <w:t xml:space="preserve"> </w:t>
      </w:r>
      <w:r w:rsidRPr="00052A46">
        <w:rPr>
          <w:rFonts w:eastAsia="Calibri"/>
        </w:rPr>
        <w:t>SSL</w:t>
      </w:r>
      <w:proofErr w:type="gramEnd"/>
      <w:r w:rsidRPr="00052A46">
        <w:rPr>
          <w:rFonts w:eastAsia="Calibri"/>
        </w:rPr>
        <w:t xml:space="preserve"> (meets or exceeds TLS 1.</w:t>
      </w:r>
      <w:r>
        <w:rPr>
          <w:rFonts w:eastAsia="Calibri"/>
        </w:rPr>
        <w:t>0)</w:t>
      </w:r>
    </w:p>
    <w:p w14:paraId="4FE4C722" w14:textId="1FDD10B8" w:rsidR="00BE5EF5" w:rsidRDefault="00BE5EF5" w:rsidP="00BE5EF5">
      <w:pPr>
        <w:spacing w:before="120" w:after="0"/>
        <w:ind w:left="1080" w:hanging="360"/>
      </w:pPr>
      <w:r>
        <w:rPr>
          <w:rFonts w:ascii="MS Gothic" w:eastAsia="MS Gothic" w:hAnsi="MS Gothic" w:cs="Calibri" w:hint="eastAsia"/>
        </w:rPr>
        <w:t>☐</w:t>
      </w:r>
      <w:r w:rsidR="00F81E62">
        <w:rPr>
          <w:rFonts w:ascii="MS Gothic" w:eastAsia="MS Gothic" w:hAnsi="MS Gothic" w:cs="Calibri" w:hint="eastAsia"/>
        </w:rPr>
        <w:t xml:space="preserve"> </w:t>
      </w:r>
      <w:r w:rsidR="00F81E62">
        <w:t>Secure File Transfer Protocol (SFTP)</w:t>
      </w:r>
    </w:p>
    <w:p w14:paraId="16B830C1" w14:textId="1D240918" w:rsidR="00BE5EF5" w:rsidRPr="00BE5EF5" w:rsidRDefault="00BE5EF5" w:rsidP="00BE5EF5">
      <w:pPr>
        <w:spacing w:before="120" w:after="0"/>
        <w:ind w:left="1080" w:hanging="360"/>
        <w:rPr>
          <w:rFonts w:ascii="Calibri" w:eastAsia="Calibri" w:hAnsi="Calibri"/>
        </w:rPr>
      </w:pPr>
      <w:proofErr w:type="gramStart"/>
      <w:r>
        <w:rPr>
          <w:rFonts w:eastAsia="MS Gothic" w:hint="eastAsia"/>
        </w:rPr>
        <w:t>☐</w:t>
      </w:r>
      <w:r>
        <w:rPr>
          <w:rFonts w:eastAsia="MS Gothic" w:hint="eastAsia"/>
        </w:rPr>
        <w:t xml:space="preserve"> </w:t>
      </w:r>
      <w:r w:rsidR="00F81E62">
        <w:rPr>
          <w:rFonts w:eastAsia="MS Gothic"/>
        </w:rPr>
        <w:t xml:space="preserve"> </w:t>
      </w:r>
      <w:r>
        <w:rPr>
          <w:rFonts w:eastAsia="MS Gothic" w:hint="eastAsia"/>
        </w:rPr>
        <w:t>Other</w:t>
      </w:r>
      <w:proofErr w:type="gramEnd"/>
      <w:r>
        <w:rPr>
          <w:rFonts w:eastAsia="MS Gothic"/>
        </w:rPr>
        <w:t xml:space="preserve"> </w:t>
      </w:r>
      <w:r>
        <w:rPr>
          <w:rFonts w:eastAsia="MS Gothic" w:hint="eastAsia"/>
        </w:rPr>
        <w:t xml:space="preserve">(please describe): </w:t>
      </w:r>
      <w:sdt>
        <w:sdtPr>
          <w:rPr>
            <w:rFonts w:eastAsia="MS Gothic" w:hint="eastAsia"/>
          </w:rPr>
          <w:id w:val="-978609053"/>
          <w:showingPlcHdr/>
        </w:sdtPr>
        <w:sdtEndPr/>
        <w:sdtContent>
          <w:r w:rsidRPr="00224CD6">
            <w:rPr>
              <w:rStyle w:val="PlaceholderText"/>
            </w:rPr>
            <w:t>Click here to enter text.</w:t>
          </w:r>
        </w:sdtContent>
      </w:sdt>
    </w:p>
    <w:p w14:paraId="333327F1" w14:textId="77777777" w:rsidR="000D1911" w:rsidRDefault="000D1911" w:rsidP="003034DB">
      <w:pPr>
        <w:rPr>
          <w:u w:color="000000"/>
        </w:rPr>
      </w:pPr>
      <w:r>
        <w:rPr>
          <w:u w:color="000000"/>
        </w:rPr>
        <w:br w:type="page"/>
      </w:r>
    </w:p>
    <w:p w14:paraId="4C901B7F" w14:textId="77777777" w:rsidR="000D1911" w:rsidRPr="00052A46" w:rsidRDefault="000D1911" w:rsidP="000D1911">
      <w:pPr>
        <w:pStyle w:val="Heading1"/>
      </w:pPr>
      <w:r>
        <w:lastRenderedPageBreak/>
        <w:t>Section 4. Data S</w:t>
      </w:r>
      <w:r w:rsidRPr="00052A46">
        <w:t xml:space="preserve">haring, </w:t>
      </w:r>
      <w:r>
        <w:t>Transmission, and D</w:t>
      </w:r>
      <w:r w:rsidRPr="00052A46">
        <w:t>istribution</w:t>
      </w:r>
    </w:p>
    <w:p w14:paraId="4F7BB3E6" w14:textId="77777777" w:rsidR="00A87C08" w:rsidRDefault="00531A95" w:rsidP="001F0AB4">
      <w:pPr>
        <w:pStyle w:val="Heading2"/>
        <w:spacing w:before="120"/>
        <w:rPr>
          <w:u w:color="000000"/>
        </w:rPr>
      </w:pPr>
      <w:r w:rsidRPr="00BB6822">
        <w:rPr>
          <w:u w:color="000000"/>
        </w:rPr>
        <w:t>Information</w:t>
      </w:r>
      <w:r w:rsidRPr="00BB6822">
        <w:rPr>
          <w:spacing w:val="-4"/>
          <w:u w:color="000000"/>
        </w:rPr>
        <w:t xml:space="preserve"> </w:t>
      </w:r>
      <w:r w:rsidRPr="00BB6822">
        <w:rPr>
          <w:u w:color="000000"/>
        </w:rPr>
        <w:t>Security</w:t>
      </w:r>
      <w:r w:rsidR="00BB6822">
        <w:rPr>
          <w:u w:color="000000"/>
        </w:rPr>
        <w:t xml:space="preserve"> (</w:t>
      </w:r>
      <w:r w:rsidR="00BB6822" w:rsidRPr="00BB6822">
        <w:rPr>
          <w:u w:color="000000"/>
        </w:rPr>
        <w:t>sharing, transmitt</w:t>
      </w:r>
      <w:r w:rsidR="00D702D8">
        <w:rPr>
          <w:u w:color="000000"/>
        </w:rPr>
        <w:t>ing, distributing and tracking D</w:t>
      </w:r>
      <w:r w:rsidR="00BB6822" w:rsidRPr="00BB6822">
        <w:rPr>
          <w:u w:color="000000"/>
        </w:rPr>
        <w:t>ata files</w:t>
      </w:r>
      <w:r w:rsidR="00BB6822">
        <w:rPr>
          <w:u w:color="000000"/>
        </w:rPr>
        <w:t>)</w:t>
      </w:r>
      <w:r w:rsidRPr="00BB6822">
        <w:rPr>
          <w:u w:color="000000"/>
        </w:rPr>
        <w:t>:</w:t>
      </w:r>
    </w:p>
    <w:p w14:paraId="57B15373" w14:textId="77777777" w:rsidR="008556B8" w:rsidRPr="000D1911" w:rsidRDefault="008556B8" w:rsidP="001F0AB4">
      <w:pPr>
        <w:pStyle w:val="ListParagraph"/>
        <w:numPr>
          <w:ilvl w:val="0"/>
          <w:numId w:val="33"/>
        </w:numPr>
        <w:spacing w:before="120"/>
        <w:ind w:left="360"/>
        <w:rPr>
          <w:rFonts w:eastAsia="Arial"/>
          <w:b/>
        </w:rPr>
      </w:pPr>
      <w:r w:rsidRPr="000D1911">
        <w:rPr>
          <w:rFonts w:eastAsia="Arial"/>
          <w:b/>
        </w:rPr>
        <w:t xml:space="preserve">How will </w:t>
      </w:r>
      <w:r w:rsidR="00F83C15" w:rsidRPr="000D1911">
        <w:rPr>
          <w:rFonts w:eastAsia="Arial"/>
          <w:b/>
        </w:rPr>
        <w:t>authorized Data users</w:t>
      </w:r>
      <w:r w:rsidRPr="000D1911">
        <w:rPr>
          <w:rFonts w:eastAsia="Arial"/>
          <w:b/>
        </w:rPr>
        <w:t xml:space="preserve"> access the WA-APCD Data?</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0D1911" w:rsidRPr="000515B6" w14:paraId="1C893865" w14:textId="77777777" w:rsidTr="007C7D58">
        <w:trPr>
          <w:trHeight w:val="2880"/>
        </w:trPr>
        <w:sdt>
          <w:sdtPr>
            <w:id w:val="-264230297"/>
            <w:showingPlcHdr/>
            <w:text/>
          </w:sdtPr>
          <w:sdtEndPr/>
          <w:sdtContent>
            <w:tc>
              <w:tcPr>
                <w:tcW w:w="10080" w:type="dxa"/>
              </w:tcPr>
              <w:p w14:paraId="48DB34E6" w14:textId="77777777" w:rsidR="000D1911" w:rsidRPr="000515B6" w:rsidRDefault="000D1911" w:rsidP="007C7D58">
                <w:pPr>
                  <w:spacing w:before="0" w:after="0"/>
                </w:pPr>
                <w:r w:rsidRPr="000431CF">
                  <w:rPr>
                    <w:rStyle w:val="PlaceholderText"/>
                  </w:rPr>
                  <w:t>Click here to enter text.</w:t>
                </w:r>
              </w:p>
            </w:tc>
          </w:sdtContent>
        </w:sdt>
      </w:tr>
    </w:tbl>
    <w:p w14:paraId="57453030" w14:textId="77777777" w:rsidR="008556B8" w:rsidRPr="000D1911" w:rsidRDefault="008556B8" w:rsidP="000D1911">
      <w:pPr>
        <w:pStyle w:val="ListParagraph"/>
        <w:numPr>
          <w:ilvl w:val="0"/>
          <w:numId w:val="33"/>
        </w:numPr>
        <w:ind w:left="360"/>
        <w:rPr>
          <w:rFonts w:eastAsia="Arial"/>
          <w:b/>
        </w:rPr>
      </w:pPr>
      <w:r w:rsidRPr="000D1911">
        <w:rPr>
          <w:rFonts w:eastAsia="Arial"/>
          <w:b/>
        </w:rPr>
        <w:t>How will access to the WA-APCD Data be restricted to only the individuals who require access?</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0D1911" w:rsidRPr="000515B6" w14:paraId="58BDB6AF" w14:textId="77777777" w:rsidTr="007C7D58">
        <w:trPr>
          <w:trHeight w:val="2880"/>
        </w:trPr>
        <w:sdt>
          <w:sdtPr>
            <w:id w:val="-1306465934"/>
            <w:showingPlcHdr/>
            <w:text/>
          </w:sdtPr>
          <w:sdtEndPr/>
          <w:sdtContent>
            <w:tc>
              <w:tcPr>
                <w:tcW w:w="10080" w:type="dxa"/>
              </w:tcPr>
              <w:p w14:paraId="145695CE" w14:textId="77777777" w:rsidR="000D1911" w:rsidRPr="000515B6" w:rsidRDefault="000D1911" w:rsidP="007C7D58">
                <w:pPr>
                  <w:spacing w:before="0" w:after="0"/>
                </w:pPr>
                <w:r w:rsidRPr="000431CF">
                  <w:rPr>
                    <w:rStyle w:val="PlaceholderText"/>
                  </w:rPr>
                  <w:t>Click here to enter text.</w:t>
                </w:r>
              </w:p>
            </w:tc>
          </w:sdtContent>
        </w:sdt>
      </w:tr>
    </w:tbl>
    <w:p w14:paraId="01162FEB" w14:textId="77777777" w:rsidR="00A87C08" w:rsidRPr="000D1911" w:rsidRDefault="00A13DC0" w:rsidP="000D1911">
      <w:pPr>
        <w:pStyle w:val="ListParagraph"/>
        <w:numPr>
          <w:ilvl w:val="0"/>
          <w:numId w:val="33"/>
        </w:numPr>
        <w:ind w:left="360"/>
        <w:rPr>
          <w:rFonts w:eastAsia="Calibri" w:cs="Calibri"/>
          <w:b/>
        </w:rPr>
      </w:pPr>
      <w:r w:rsidRPr="000D1911">
        <w:rPr>
          <w:b/>
        </w:rPr>
        <w:t>Please provide information about the Recipient’s</w:t>
      </w:r>
      <w:r w:rsidR="000D1911">
        <w:rPr>
          <w:b/>
        </w:rPr>
        <w:t xml:space="preserve"> policies</w:t>
      </w:r>
      <w:r w:rsidR="000D1911" w:rsidRPr="000D1911">
        <w:rPr>
          <w:b/>
        </w:rPr>
        <w:t xml:space="preserve"> and procedures</w:t>
      </w:r>
      <w:r w:rsidRPr="000D1911">
        <w:rPr>
          <w:b/>
        </w:rPr>
        <w:t>, or, as applicable, the Additional Organization’s,</w:t>
      </w:r>
      <w:r w:rsidR="00531A95" w:rsidRPr="000D1911">
        <w:rPr>
          <w:b/>
        </w:rPr>
        <w:t xml:space="preserve"> policies </w:t>
      </w:r>
      <w:r w:rsidR="008A4580" w:rsidRPr="000D1911">
        <w:rPr>
          <w:b/>
        </w:rPr>
        <w:t xml:space="preserve">and procedures </w:t>
      </w:r>
      <w:r w:rsidRPr="000D1911">
        <w:rPr>
          <w:b/>
        </w:rPr>
        <w:t>for</w:t>
      </w:r>
      <w:r w:rsidR="008A4580" w:rsidRPr="000D1911">
        <w:rPr>
          <w:b/>
        </w:rPr>
        <w:t xml:space="preserve"> sharing, transmitt</w:t>
      </w:r>
      <w:r w:rsidR="00D702D8" w:rsidRPr="000D1911">
        <w:rPr>
          <w:b/>
        </w:rPr>
        <w:t>ing, distributing and tracking d</w:t>
      </w:r>
      <w:r w:rsidR="008A4580" w:rsidRPr="000D1911">
        <w:rPr>
          <w:b/>
        </w:rPr>
        <w:t>ata files</w:t>
      </w:r>
      <w:r w:rsidR="00E71572" w:rsidRPr="000D1911">
        <w:rPr>
          <w:b/>
        </w:rPr>
        <w:t>.</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0D1911" w:rsidRPr="000515B6" w14:paraId="65525549" w14:textId="77777777" w:rsidTr="007C7D58">
        <w:trPr>
          <w:trHeight w:val="2880"/>
        </w:trPr>
        <w:sdt>
          <w:sdtPr>
            <w:id w:val="-25944402"/>
            <w:showingPlcHdr/>
            <w:text/>
          </w:sdtPr>
          <w:sdtEndPr/>
          <w:sdtContent>
            <w:tc>
              <w:tcPr>
                <w:tcW w:w="10080" w:type="dxa"/>
              </w:tcPr>
              <w:p w14:paraId="4B3903C4" w14:textId="77777777" w:rsidR="000D1911" w:rsidRPr="000515B6" w:rsidRDefault="000D1911" w:rsidP="007C7D58">
                <w:pPr>
                  <w:spacing w:before="0" w:after="0"/>
                </w:pPr>
                <w:r w:rsidRPr="000431CF">
                  <w:rPr>
                    <w:rStyle w:val="PlaceholderText"/>
                  </w:rPr>
                  <w:t>Click here to enter text.</w:t>
                </w:r>
              </w:p>
            </w:tc>
          </w:sdtContent>
        </w:sdt>
      </w:tr>
    </w:tbl>
    <w:p w14:paraId="229ECA15" w14:textId="77777777" w:rsidR="000A6E60" w:rsidRPr="000A6E60" w:rsidRDefault="000F56CB" w:rsidP="000D1911">
      <w:pPr>
        <w:tabs>
          <w:tab w:val="left" w:pos="720"/>
        </w:tabs>
        <w:spacing w:before="100" w:beforeAutospacing="1" w:after="100" w:afterAutospacing="1"/>
        <w:ind w:left="720" w:hanging="360"/>
        <w:rPr>
          <w:rFonts w:ascii="Calibri" w:eastAsia="Calibri" w:hAnsi="Calibri" w:cs="Calibri"/>
        </w:rPr>
      </w:pPr>
      <w:sdt>
        <w:sdtPr>
          <w:rPr>
            <w:rFonts w:ascii="Segoe UI Symbol" w:hAnsi="Segoe UI Symbol" w:cs="Segoe UI Symbol"/>
          </w:rPr>
          <w:id w:val="-45229663"/>
          <w14:checkbox>
            <w14:checked w14:val="0"/>
            <w14:checkedState w14:val="2612" w14:font="MS Gothic"/>
            <w14:uncheckedState w14:val="2610" w14:font="MS Gothic"/>
          </w14:checkbox>
        </w:sdtPr>
        <w:sdtEndPr/>
        <w:sdtContent>
          <w:r w:rsidR="000D1911">
            <w:rPr>
              <w:rFonts w:ascii="MS Gothic" w:eastAsia="MS Gothic" w:hAnsi="MS Gothic" w:cs="Segoe UI Symbol" w:hint="eastAsia"/>
            </w:rPr>
            <w:t>☐</w:t>
          </w:r>
        </w:sdtContent>
      </w:sdt>
      <w:r w:rsidR="000D1911">
        <w:rPr>
          <w:rFonts w:ascii="Segoe UI Symbol" w:hAnsi="Segoe UI Symbol" w:cs="Segoe UI Symbol"/>
        </w:rPr>
        <w:tab/>
        <w:t xml:space="preserve">I have attached </w:t>
      </w:r>
      <w:r w:rsidR="00E82113" w:rsidRPr="00E82113">
        <w:rPr>
          <w:rFonts w:ascii="Calibri"/>
        </w:rPr>
        <w:t>Information</w:t>
      </w:r>
      <w:r w:rsidR="00E82113" w:rsidRPr="00E82113">
        <w:rPr>
          <w:rFonts w:ascii="Calibri"/>
          <w:spacing w:val="-4"/>
        </w:rPr>
        <w:t xml:space="preserve"> </w:t>
      </w:r>
      <w:r w:rsidR="00E82113">
        <w:rPr>
          <w:rFonts w:ascii="Calibri"/>
        </w:rPr>
        <w:t xml:space="preserve">Security </w:t>
      </w:r>
      <w:r w:rsidR="00E71572">
        <w:rPr>
          <w:rFonts w:ascii="Segoe UI Symbol" w:hAnsi="Segoe UI Symbol" w:cs="Segoe UI Symbol"/>
        </w:rPr>
        <w:t>policies and procedures.</w:t>
      </w:r>
    </w:p>
    <w:p w14:paraId="40BB4512" w14:textId="77777777" w:rsidR="003034DB" w:rsidRPr="00052A46" w:rsidRDefault="003034DB" w:rsidP="003034DB">
      <w:pPr>
        <w:pStyle w:val="Heading1"/>
      </w:pPr>
      <w:r>
        <w:lastRenderedPageBreak/>
        <w:t>Section 4. Data S</w:t>
      </w:r>
      <w:r w:rsidRPr="00052A46">
        <w:t xml:space="preserve">haring, </w:t>
      </w:r>
      <w:r>
        <w:t>Transmission, and D</w:t>
      </w:r>
      <w:r w:rsidRPr="00052A46">
        <w:t>istribution</w:t>
      </w:r>
    </w:p>
    <w:p w14:paraId="6B559B47" w14:textId="77777777" w:rsidR="00A87C08" w:rsidRPr="000E438C" w:rsidRDefault="00531A95" w:rsidP="000D1911">
      <w:pPr>
        <w:pStyle w:val="ListParagraph"/>
        <w:numPr>
          <w:ilvl w:val="0"/>
          <w:numId w:val="33"/>
        </w:numPr>
        <w:ind w:left="360"/>
        <w:rPr>
          <w:rFonts w:eastAsia="Calibri" w:hAnsi="Calibri" w:cs="Calibri"/>
          <w:b/>
        </w:rPr>
      </w:pPr>
      <w:r w:rsidRPr="000D1911">
        <w:rPr>
          <w:b/>
        </w:rPr>
        <w:t xml:space="preserve">Has </w:t>
      </w:r>
      <w:r w:rsidR="00586A0D" w:rsidRPr="000D1911">
        <w:rPr>
          <w:b/>
        </w:rPr>
        <w:t>Recipient and/</w:t>
      </w:r>
      <w:r w:rsidRPr="000D1911">
        <w:rPr>
          <w:b/>
        </w:rPr>
        <w:t xml:space="preserve">or </w:t>
      </w:r>
      <w:r w:rsidR="00586A0D" w:rsidRPr="000D1911">
        <w:rPr>
          <w:b/>
        </w:rPr>
        <w:t xml:space="preserve">the Additional </w:t>
      </w:r>
      <w:r w:rsidRPr="000D1911">
        <w:rPr>
          <w:b/>
        </w:rPr>
        <w:t xml:space="preserve">Organization </w:t>
      </w:r>
      <w:r w:rsidR="00B326FA" w:rsidRPr="000D1911">
        <w:rPr>
          <w:b/>
        </w:rPr>
        <w:t xml:space="preserve">been subject to a state or federal regulatory action related to a data breach and has been found in violation and assessed a penalty, been a party to a criminal or civil action relating to a data breach and found guilty or liable for that breach, or had to take action to notify individuals due to a data breach for data maintained by </w:t>
      </w:r>
      <w:r w:rsidR="00F83C15" w:rsidRPr="000D1911">
        <w:rPr>
          <w:b/>
        </w:rPr>
        <w:t xml:space="preserve">Recipient and/or the Additional Organization </w:t>
      </w:r>
      <w:r w:rsidR="00B326FA" w:rsidRPr="000D1911">
        <w:rPr>
          <w:b/>
        </w:rPr>
        <w:t xml:space="preserve">or for which the </w:t>
      </w:r>
      <w:r w:rsidR="00F83C15" w:rsidRPr="000D1911">
        <w:rPr>
          <w:b/>
        </w:rPr>
        <w:t>Recipient and/or the Additional Organization</w:t>
      </w:r>
      <w:r w:rsidR="00B326FA" w:rsidRPr="000D1911">
        <w:rPr>
          <w:b/>
        </w:rPr>
        <w:t xml:space="preserve"> was responsible for maintaining in a secure environment</w:t>
      </w:r>
      <w:r w:rsidRPr="000D1911">
        <w:rPr>
          <w:b/>
          <w:spacing w:val="-24"/>
        </w:rPr>
        <w:t xml:space="preserve"> </w:t>
      </w:r>
      <w:r w:rsidR="00B326FA" w:rsidRPr="000D1911">
        <w:rPr>
          <w:b/>
        </w:rPr>
        <w:t>in the last five (5</w:t>
      </w:r>
      <w:r w:rsidRPr="000D1911">
        <w:rPr>
          <w:b/>
        </w:rPr>
        <w:t>)</w:t>
      </w:r>
      <w:r w:rsidRPr="000D1911">
        <w:rPr>
          <w:b/>
          <w:spacing w:val="-5"/>
        </w:rPr>
        <w:t xml:space="preserve"> </w:t>
      </w:r>
      <w:r w:rsidRPr="000D1911">
        <w:rPr>
          <w:b/>
        </w:rPr>
        <w:t>years?</w:t>
      </w:r>
    </w:p>
    <w:p w14:paraId="16061262" w14:textId="77777777" w:rsidR="000F0D29" w:rsidRPr="007C7D58" w:rsidRDefault="000F0D29" w:rsidP="000E438C">
      <w:pPr>
        <w:spacing w:before="120" w:after="0"/>
        <w:ind w:left="360"/>
      </w:pPr>
      <w:r w:rsidRPr="000F0D29">
        <w:rPr>
          <w:rFonts w:ascii="Segoe UI Symbol" w:hAnsi="Segoe UI Symbol" w:cs="Segoe UI Symbol"/>
        </w:rPr>
        <w:t>☐</w:t>
      </w:r>
      <w:r w:rsidRPr="007C7D58">
        <w:tab/>
        <w:t>No</w:t>
      </w:r>
    </w:p>
    <w:p w14:paraId="4E32E788" w14:textId="77777777" w:rsidR="000D1911" w:rsidRDefault="000D1911" w:rsidP="000D1911">
      <w:pPr>
        <w:spacing w:before="120"/>
        <w:ind w:left="720" w:hanging="360"/>
      </w:pPr>
      <w:r w:rsidRPr="000D1911">
        <w:rPr>
          <w:rFonts w:ascii="MS Gothic" w:eastAsia="MS Gothic" w:hAnsi="MS Gothic" w:hint="eastAsia"/>
        </w:rPr>
        <w:t>☐</w:t>
      </w:r>
      <w:r>
        <w:rPr>
          <w:rFonts w:ascii="MS Gothic" w:eastAsia="MS Gothic" w:hAnsi="MS Gothic"/>
        </w:rPr>
        <w:tab/>
      </w:r>
      <w:r w:rsidRPr="000D1911">
        <w:rPr>
          <w:rFonts w:eastAsia="Arial"/>
        </w:rPr>
        <w:t xml:space="preserve">Yes. </w:t>
      </w:r>
      <w:r w:rsidRPr="000D1911">
        <w:rPr>
          <w:b/>
        </w:rPr>
        <w:t>If you answered yes,</w:t>
      </w:r>
      <w:r w:rsidRPr="00BE5EF5">
        <w:t xml:space="preserve"> </w:t>
      </w:r>
      <w:r>
        <w:t xml:space="preserve">describe </w:t>
      </w:r>
      <w:r w:rsidRPr="000D1911">
        <w:t xml:space="preserve">how the breach </w:t>
      </w:r>
      <w:r>
        <w:t xml:space="preserve">was </w:t>
      </w:r>
      <w:r w:rsidRPr="000D1911">
        <w:t>resolved and what steps were taken to prevent a recurrence</w:t>
      </w:r>
      <w:r>
        <w:t>.</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0D1911" w:rsidRPr="000515B6" w14:paraId="386D108F" w14:textId="77777777" w:rsidTr="007C7D58">
        <w:trPr>
          <w:trHeight w:val="2880"/>
        </w:trPr>
        <w:sdt>
          <w:sdtPr>
            <w:id w:val="-1410760766"/>
            <w:showingPlcHdr/>
            <w:text/>
          </w:sdtPr>
          <w:sdtEndPr/>
          <w:sdtContent>
            <w:tc>
              <w:tcPr>
                <w:tcW w:w="10080" w:type="dxa"/>
              </w:tcPr>
              <w:p w14:paraId="11E92640" w14:textId="77777777" w:rsidR="000D1911" w:rsidRPr="000515B6" w:rsidRDefault="000D1911" w:rsidP="007C7D58">
                <w:pPr>
                  <w:spacing w:before="0" w:after="0"/>
                </w:pPr>
                <w:r w:rsidRPr="000431CF">
                  <w:rPr>
                    <w:rStyle w:val="PlaceholderText"/>
                  </w:rPr>
                  <w:t>Click here to enter text.</w:t>
                </w:r>
              </w:p>
            </w:tc>
          </w:sdtContent>
        </w:sdt>
      </w:tr>
    </w:tbl>
    <w:p w14:paraId="4B211757" w14:textId="77777777" w:rsidR="007C7D58" w:rsidRPr="007C7D58" w:rsidRDefault="007C7D58" w:rsidP="007C7D58">
      <w:pPr>
        <w:spacing w:before="0" w:after="0"/>
        <w:contextualSpacing/>
        <w:rPr>
          <w:b/>
        </w:rPr>
      </w:pPr>
    </w:p>
    <w:p w14:paraId="4F8932D4" w14:textId="77777777" w:rsidR="007C7D58" w:rsidRPr="007C7D58" w:rsidRDefault="007C7D58" w:rsidP="007C7D58">
      <w:pPr>
        <w:pStyle w:val="ListParagraph"/>
        <w:numPr>
          <w:ilvl w:val="0"/>
          <w:numId w:val="33"/>
        </w:numPr>
        <w:spacing w:before="0" w:after="0"/>
        <w:ind w:left="360"/>
        <w:contextualSpacing/>
        <w:rPr>
          <w:b/>
        </w:rPr>
      </w:pPr>
      <w:r w:rsidRPr="007C7D58">
        <w:rPr>
          <w:b/>
        </w:rPr>
        <w:t>Has Recipient and/or the Additional Organization violated a data use agreement, nondisclosure agreement or confidentiality agreement</w:t>
      </w:r>
      <w:r w:rsidRPr="007C7D58">
        <w:rPr>
          <w:b/>
          <w:spacing w:val="-24"/>
        </w:rPr>
        <w:t xml:space="preserve"> </w:t>
      </w:r>
      <w:r w:rsidRPr="007C7D58">
        <w:rPr>
          <w:b/>
        </w:rPr>
        <w:t>in the last three (3)</w:t>
      </w:r>
      <w:r w:rsidRPr="007C7D58">
        <w:rPr>
          <w:b/>
          <w:spacing w:val="-5"/>
        </w:rPr>
        <w:t xml:space="preserve"> </w:t>
      </w:r>
      <w:r w:rsidRPr="007C7D58">
        <w:rPr>
          <w:b/>
        </w:rPr>
        <w:t>years?</w:t>
      </w:r>
    </w:p>
    <w:p w14:paraId="5D6FE121" w14:textId="45C8E40A" w:rsidR="007C7D58" w:rsidRPr="007C7D58" w:rsidRDefault="007C7D58" w:rsidP="007C7D58">
      <w:pPr>
        <w:spacing w:before="120" w:after="0"/>
        <w:ind w:firstLine="360"/>
      </w:pPr>
      <w:r w:rsidRPr="007C7D58">
        <w:rPr>
          <w:rFonts w:ascii="Segoe UI Symbol" w:hAnsi="Segoe UI Symbol" w:cs="Segoe UI Symbol"/>
        </w:rPr>
        <w:t>☐</w:t>
      </w:r>
      <w:r w:rsidRPr="007C7D58">
        <w:tab/>
        <w:t>No</w:t>
      </w:r>
    </w:p>
    <w:p w14:paraId="281CA155" w14:textId="77777777" w:rsidR="007C7D58" w:rsidRPr="007C7D58" w:rsidRDefault="007C7D58" w:rsidP="007C7D58">
      <w:pPr>
        <w:spacing w:before="120" w:after="0"/>
        <w:ind w:left="720" w:hanging="360"/>
      </w:pPr>
      <w:r w:rsidRPr="007C7D58">
        <w:rPr>
          <w:rFonts w:ascii="Segoe UI Symbol" w:hAnsi="Segoe UI Symbol"/>
        </w:rPr>
        <w:t>☐</w:t>
      </w:r>
      <w:r w:rsidRPr="007C7D58">
        <w:tab/>
        <w:t>Yes. Provide the facts surrounding the violation or data breach, the cause of the violation or data breach, and all steps taken to correct the violation or data breach and prevent a reoccurrence.</w:t>
      </w:r>
    </w:p>
    <w:p w14:paraId="6D65F465" w14:textId="77777777" w:rsidR="007C7D58" w:rsidRPr="007C7D58" w:rsidRDefault="007C7D58" w:rsidP="007C7D58">
      <w:pPr>
        <w:spacing w:before="0" w:after="0"/>
        <w:ind w:left="360" w:hanging="360"/>
      </w:pPr>
    </w:p>
    <w:tbl>
      <w:tblPr>
        <w:tblStyle w:val="TableGrid1"/>
        <w:tblW w:w="100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5"/>
      </w:tblGrid>
      <w:tr w:rsidR="007C7D58" w:rsidRPr="007C7D58" w14:paraId="56D7FA0B" w14:textId="77777777" w:rsidTr="00991ADA">
        <w:trPr>
          <w:trHeight w:val="2160"/>
        </w:trPr>
        <w:sdt>
          <w:sdtPr>
            <w:id w:val="-624167547"/>
            <w:showingPlcHdr/>
            <w:text/>
          </w:sdtPr>
          <w:sdtEndPr/>
          <w:sdtContent>
            <w:tc>
              <w:tcPr>
                <w:tcW w:w="10075" w:type="dxa"/>
              </w:tcPr>
              <w:p w14:paraId="7B5DC192" w14:textId="77777777" w:rsidR="007C7D58" w:rsidRPr="007C7D58" w:rsidRDefault="007C7D58" w:rsidP="007C7D58">
                <w:pPr>
                  <w:spacing w:before="0" w:after="0"/>
                </w:pPr>
                <w:r w:rsidRPr="007C7D58">
                  <w:rPr>
                    <w:color w:val="808080"/>
                  </w:rPr>
                  <w:t>Click here to enter text.</w:t>
                </w:r>
              </w:p>
            </w:tc>
          </w:sdtContent>
        </w:sdt>
      </w:tr>
    </w:tbl>
    <w:p w14:paraId="36A06983" w14:textId="77777777" w:rsidR="000D1911" w:rsidRDefault="000D1911">
      <w:pPr>
        <w:widowControl w:val="0"/>
        <w:spacing w:before="0" w:after="0"/>
        <w:rPr>
          <w:rFonts w:ascii="Calibri"/>
        </w:rPr>
      </w:pPr>
      <w:r>
        <w:rPr>
          <w:rFonts w:ascii="Calibri"/>
        </w:rPr>
        <w:br w:type="page"/>
      </w:r>
    </w:p>
    <w:p w14:paraId="42FCA78C" w14:textId="77777777" w:rsidR="00433201" w:rsidRPr="00052A46" w:rsidRDefault="00433201" w:rsidP="00433201">
      <w:pPr>
        <w:pStyle w:val="Heading1"/>
      </w:pPr>
      <w:r>
        <w:lastRenderedPageBreak/>
        <w:t>Section 4. Data S</w:t>
      </w:r>
      <w:r w:rsidRPr="00052A46">
        <w:t xml:space="preserve">haring, </w:t>
      </w:r>
      <w:r>
        <w:t>Transmission, and D</w:t>
      </w:r>
      <w:r w:rsidRPr="00052A46">
        <w:t>istribution</w:t>
      </w:r>
    </w:p>
    <w:p w14:paraId="71B48158" w14:textId="77777777" w:rsidR="00A87C08" w:rsidRDefault="00531A95" w:rsidP="000D1911">
      <w:pPr>
        <w:pStyle w:val="Heading2"/>
        <w:rPr>
          <w:u w:color="000000"/>
        </w:rPr>
      </w:pPr>
      <w:r w:rsidRPr="00BB6822">
        <w:rPr>
          <w:u w:color="000000"/>
        </w:rPr>
        <w:t>Technical and Physical</w:t>
      </w:r>
      <w:r w:rsidRPr="00BB6822">
        <w:rPr>
          <w:spacing w:val="-1"/>
          <w:u w:color="000000"/>
        </w:rPr>
        <w:t xml:space="preserve"> </w:t>
      </w:r>
      <w:r w:rsidR="00F33504" w:rsidRPr="00BB6822">
        <w:rPr>
          <w:u w:color="000000"/>
        </w:rPr>
        <w:t>Safeguards</w:t>
      </w:r>
      <w:r w:rsidRPr="00BB6822">
        <w:rPr>
          <w:u w:color="000000"/>
        </w:rPr>
        <w:t>:</w:t>
      </w:r>
    </w:p>
    <w:p w14:paraId="34D304DB" w14:textId="329628F3" w:rsidR="00A87C08" w:rsidRPr="000D1911" w:rsidRDefault="009650B5" w:rsidP="000D1911">
      <w:pPr>
        <w:pStyle w:val="ListParagraph"/>
        <w:numPr>
          <w:ilvl w:val="0"/>
          <w:numId w:val="33"/>
        </w:numPr>
        <w:ind w:left="360"/>
        <w:rPr>
          <w:rFonts w:eastAsia="Calibri" w:hAnsi="Calibri" w:cs="Calibri"/>
          <w:b/>
        </w:rPr>
      </w:pPr>
      <w:r>
        <w:rPr>
          <w:b/>
        </w:rPr>
        <w:t>A</w:t>
      </w:r>
      <w:r w:rsidR="00531A95" w:rsidRPr="000D1911">
        <w:rPr>
          <w:b/>
        </w:rPr>
        <w:t>ll the user accounts</w:t>
      </w:r>
      <w:r>
        <w:rPr>
          <w:b/>
        </w:rPr>
        <w:t xml:space="preserve"> for users who</w:t>
      </w:r>
      <w:r w:rsidR="00531A95" w:rsidRPr="000D1911">
        <w:rPr>
          <w:b/>
        </w:rPr>
        <w:t xml:space="preserve"> log on to any machine (server or endpoint) that accesses the</w:t>
      </w:r>
      <w:r w:rsidR="00531A95" w:rsidRPr="000D1911">
        <w:rPr>
          <w:b/>
          <w:spacing w:val="-23"/>
        </w:rPr>
        <w:t xml:space="preserve"> </w:t>
      </w:r>
      <w:r w:rsidR="00531A95" w:rsidRPr="000D1911">
        <w:rPr>
          <w:b/>
        </w:rPr>
        <w:t xml:space="preserve">Data </w:t>
      </w:r>
      <w:r>
        <w:rPr>
          <w:b/>
        </w:rPr>
        <w:t xml:space="preserve">are </w:t>
      </w:r>
      <w:r w:rsidR="00531A95" w:rsidRPr="000D1911">
        <w:rPr>
          <w:b/>
        </w:rPr>
        <w:t>uniquely assigned to individual users</w:t>
      </w:r>
      <w:r>
        <w:rPr>
          <w:b/>
        </w:rPr>
        <w:t xml:space="preserve"> and in no circumstances are user accounts shared.</w:t>
      </w:r>
    </w:p>
    <w:p w14:paraId="1E6E1104" w14:textId="77777777" w:rsidR="000D1911" w:rsidRPr="00BE5EF5" w:rsidRDefault="000D1911" w:rsidP="000D1911">
      <w:pPr>
        <w:spacing w:before="120"/>
        <w:ind w:left="720" w:hanging="360"/>
        <w:rPr>
          <w:rFonts w:eastAsia="Times New Roman" w:cs="Calibri"/>
          <w:color w:val="000000"/>
        </w:rPr>
      </w:pPr>
      <w:r w:rsidRPr="00BE5EF5">
        <w:rPr>
          <w:rFonts w:ascii="MS Gothic" w:eastAsia="MS Gothic" w:hAnsi="MS Gothic" w:hint="eastAsia"/>
        </w:rPr>
        <w:t>☐</w:t>
      </w:r>
      <w:r w:rsidRPr="00BE5EF5">
        <w:rPr>
          <w:rFonts w:ascii="MS Gothic" w:eastAsia="MS Gothic" w:hAnsi="MS Gothic"/>
        </w:rPr>
        <w:tab/>
      </w:r>
      <w:r>
        <w:rPr>
          <w:rFonts w:eastAsia="Arial"/>
        </w:rPr>
        <w:t>Yes</w:t>
      </w:r>
    </w:p>
    <w:p w14:paraId="7F8F768E" w14:textId="77777777" w:rsidR="000D1911" w:rsidRDefault="000D1911" w:rsidP="000D1911">
      <w:pPr>
        <w:spacing w:before="120"/>
        <w:ind w:left="720" w:hanging="360"/>
      </w:pPr>
      <w:r w:rsidRPr="00BE5EF5">
        <w:rPr>
          <w:rFonts w:ascii="MS Gothic" w:eastAsia="MS Gothic" w:hAnsi="MS Gothic" w:hint="eastAsia"/>
        </w:rPr>
        <w:t>☐</w:t>
      </w:r>
      <w:r w:rsidRPr="00BE5EF5">
        <w:rPr>
          <w:rFonts w:ascii="MS Gothic" w:eastAsia="MS Gothic" w:hAnsi="MS Gothic"/>
        </w:rPr>
        <w:tab/>
      </w:r>
      <w:r>
        <w:rPr>
          <w:rFonts w:eastAsia="Arial"/>
        </w:rPr>
        <w:t>No</w:t>
      </w:r>
    </w:p>
    <w:p w14:paraId="3DC416F4" w14:textId="1C9CB252" w:rsidR="00A87C08" w:rsidRPr="000D1911" w:rsidRDefault="009650B5" w:rsidP="000D1911">
      <w:pPr>
        <w:pStyle w:val="ListParagraph"/>
        <w:numPr>
          <w:ilvl w:val="0"/>
          <w:numId w:val="33"/>
        </w:numPr>
        <w:ind w:left="360"/>
        <w:rPr>
          <w:rFonts w:eastAsia="Calibri" w:hAnsi="Calibri" w:cs="Calibri"/>
          <w:b/>
        </w:rPr>
      </w:pPr>
      <w:r>
        <w:rPr>
          <w:b/>
        </w:rPr>
        <w:t xml:space="preserve">An </w:t>
      </w:r>
      <w:r w:rsidR="00531A95" w:rsidRPr="000D1911">
        <w:rPr>
          <w:b/>
        </w:rPr>
        <w:t>audit log</w:t>
      </w:r>
      <w:r>
        <w:rPr>
          <w:b/>
        </w:rPr>
        <w:t xml:space="preserve"> is</w:t>
      </w:r>
      <w:r w:rsidR="00531A95" w:rsidRPr="000D1911">
        <w:rPr>
          <w:b/>
        </w:rPr>
        <w:t xml:space="preserve"> maintained of all user log-</w:t>
      </w:r>
      <w:r w:rsidR="00F5713F">
        <w:rPr>
          <w:b/>
        </w:rPr>
        <w:t>in</w:t>
      </w:r>
      <w:r w:rsidR="00531A95" w:rsidRPr="000D1911">
        <w:rPr>
          <w:b/>
        </w:rPr>
        <w:t xml:space="preserve">s to the system hosting the </w:t>
      </w:r>
      <w:r w:rsidR="00635B48" w:rsidRPr="000D1911">
        <w:rPr>
          <w:b/>
        </w:rPr>
        <w:t>WA-APCD</w:t>
      </w:r>
      <w:r w:rsidR="00531A95" w:rsidRPr="000D1911">
        <w:rPr>
          <w:b/>
          <w:spacing w:val="-15"/>
        </w:rPr>
        <w:t xml:space="preserve"> </w:t>
      </w:r>
      <w:r w:rsidR="00531A95" w:rsidRPr="000D1911">
        <w:rPr>
          <w:b/>
        </w:rPr>
        <w:t>Data</w:t>
      </w:r>
      <w:r>
        <w:rPr>
          <w:b/>
        </w:rPr>
        <w:t>.</w:t>
      </w:r>
    </w:p>
    <w:p w14:paraId="26B161BD" w14:textId="77777777" w:rsidR="000D1911" w:rsidRPr="000D1911" w:rsidRDefault="000D1911" w:rsidP="000D1911">
      <w:pPr>
        <w:spacing w:before="120"/>
        <w:ind w:left="360"/>
        <w:rPr>
          <w:rFonts w:eastAsia="Times New Roman" w:cs="Calibri"/>
          <w:color w:val="000000"/>
        </w:rPr>
      </w:pPr>
      <w:r w:rsidRPr="000D1911">
        <w:rPr>
          <w:rFonts w:ascii="MS Gothic" w:eastAsia="MS Gothic" w:hAnsi="MS Gothic" w:hint="eastAsia"/>
        </w:rPr>
        <w:t>☐</w:t>
      </w:r>
      <w:r w:rsidRPr="000D1911">
        <w:rPr>
          <w:rFonts w:ascii="MS Gothic" w:eastAsia="MS Gothic" w:hAnsi="MS Gothic"/>
        </w:rPr>
        <w:tab/>
      </w:r>
      <w:r w:rsidRPr="000D1911">
        <w:rPr>
          <w:rFonts w:eastAsia="Arial"/>
        </w:rPr>
        <w:t>Yes</w:t>
      </w:r>
    </w:p>
    <w:p w14:paraId="7DFF53FE" w14:textId="77777777" w:rsidR="000D1911" w:rsidRDefault="000D1911" w:rsidP="000D1911">
      <w:pPr>
        <w:pStyle w:val="ListParagraph"/>
        <w:spacing w:before="120"/>
        <w:ind w:left="720" w:hanging="360"/>
      </w:pPr>
      <w:r w:rsidRPr="000D1911">
        <w:rPr>
          <w:rFonts w:ascii="MS Gothic" w:eastAsia="MS Gothic" w:hAnsi="MS Gothic" w:hint="eastAsia"/>
        </w:rPr>
        <w:t>☐</w:t>
      </w:r>
      <w:r w:rsidRPr="000D1911">
        <w:rPr>
          <w:rFonts w:ascii="MS Gothic" w:eastAsia="MS Gothic" w:hAnsi="MS Gothic"/>
        </w:rPr>
        <w:tab/>
      </w:r>
      <w:r w:rsidRPr="000D1911">
        <w:rPr>
          <w:rFonts w:eastAsia="Arial"/>
        </w:rPr>
        <w:t>No</w:t>
      </w:r>
    </w:p>
    <w:p w14:paraId="47462A4A" w14:textId="1B3046B9" w:rsidR="00A87C08" w:rsidRPr="008C6206" w:rsidRDefault="00000509" w:rsidP="000D1911">
      <w:pPr>
        <w:pStyle w:val="ListParagraph"/>
        <w:numPr>
          <w:ilvl w:val="0"/>
          <w:numId w:val="33"/>
        </w:numPr>
        <w:ind w:left="360"/>
        <w:rPr>
          <w:rFonts w:eastAsia="Calibri" w:hAnsi="Calibri" w:cs="Calibri"/>
          <w:b/>
        </w:rPr>
      </w:pPr>
      <w:r>
        <w:rPr>
          <w:b/>
        </w:rPr>
        <w:t>M</w:t>
      </w:r>
      <w:r w:rsidR="00531A95" w:rsidRPr="000D1911">
        <w:rPr>
          <w:b/>
        </w:rPr>
        <w:t>inimum password length and character complexity (uppercase, lowercase, numeric,</w:t>
      </w:r>
      <w:r w:rsidR="00531A95" w:rsidRPr="000D1911">
        <w:rPr>
          <w:b/>
          <w:spacing w:val="-21"/>
        </w:rPr>
        <w:t xml:space="preserve"> </w:t>
      </w:r>
      <w:r w:rsidR="00531A95" w:rsidRPr="000D1911">
        <w:rPr>
          <w:b/>
        </w:rPr>
        <w:t xml:space="preserve">and special characters) </w:t>
      </w:r>
      <w:r>
        <w:rPr>
          <w:b/>
        </w:rPr>
        <w:t xml:space="preserve">in accordance with OCIO Standard 141.10, Section 6.2 (5) is </w:t>
      </w:r>
      <w:r w:rsidR="00531A95" w:rsidRPr="000D1911">
        <w:rPr>
          <w:b/>
        </w:rPr>
        <w:t>required for passwords use</w:t>
      </w:r>
      <w:r>
        <w:rPr>
          <w:b/>
        </w:rPr>
        <w:t>d</w:t>
      </w:r>
      <w:r w:rsidR="00531A95" w:rsidRPr="000D1911">
        <w:rPr>
          <w:b/>
        </w:rPr>
        <w:t xml:space="preserve"> </w:t>
      </w:r>
      <w:r w:rsidR="009650B5">
        <w:rPr>
          <w:b/>
        </w:rPr>
        <w:t xml:space="preserve">on </w:t>
      </w:r>
      <w:r w:rsidR="00531A95" w:rsidRPr="000D1911">
        <w:rPr>
          <w:b/>
        </w:rPr>
        <w:t xml:space="preserve">accounts </w:t>
      </w:r>
      <w:r>
        <w:rPr>
          <w:b/>
        </w:rPr>
        <w:t xml:space="preserve">to </w:t>
      </w:r>
      <w:r w:rsidR="00531A95" w:rsidRPr="000D1911">
        <w:rPr>
          <w:b/>
        </w:rPr>
        <w:t>log</w:t>
      </w:r>
      <w:r>
        <w:rPr>
          <w:b/>
        </w:rPr>
        <w:t>-in</w:t>
      </w:r>
      <w:r w:rsidR="00531A95" w:rsidRPr="000D1911">
        <w:rPr>
          <w:b/>
        </w:rPr>
        <w:t xml:space="preserve"> on to the system</w:t>
      </w:r>
      <w:r w:rsidR="00531A95" w:rsidRPr="000D1911">
        <w:rPr>
          <w:b/>
          <w:spacing w:val="-34"/>
        </w:rPr>
        <w:t xml:space="preserve"> </w:t>
      </w:r>
      <w:r w:rsidR="00531A95" w:rsidRPr="000D1911">
        <w:rPr>
          <w:b/>
        </w:rPr>
        <w:t xml:space="preserve">accessing the </w:t>
      </w:r>
      <w:r w:rsidR="00635B48" w:rsidRPr="000D1911">
        <w:rPr>
          <w:b/>
        </w:rPr>
        <w:t>WA-APCD</w:t>
      </w:r>
      <w:r w:rsidR="00531A95" w:rsidRPr="000D1911">
        <w:rPr>
          <w:b/>
          <w:spacing w:val="-3"/>
        </w:rPr>
        <w:t xml:space="preserve"> </w:t>
      </w:r>
      <w:r w:rsidR="00531A95" w:rsidRPr="000D1911">
        <w:rPr>
          <w:b/>
        </w:rPr>
        <w:t>Data</w:t>
      </w:r>
      <w:r>
        <w:rPr>
          <w:b/>
        </w:rPr>
        <w:t>. Please describe the password length and complexity used to access APCD data.</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0D1911" w:rsidRPr="000515B6" w14:paraId="188B40C8" w14:textId="77777777" w:rsidTr="000D1911">
        <w:trPr>
          <w:trHeight w:val="1440"/>
        </w:trPr>
        <w:sdt>
          <w:sdtPr>
            <w:id w:val="-459794369"/>
            <w:showingPlcHdr/>
            <w:text/>
          </w:sdtPr>
          <w:sdtEndPr/>
          <w:sdtContent>
            <w:tc>
              <w:tcPr>
                <w:tcW w:w="10080" w:type="dxa"/>
              </w:tcPr>
              <w:p w14:paraId="69D12BD4" w14:textId="77777777" w:rsidR="000D1911" w:rsidRPr="000515B6" w:rsidRDefault="000D1911" w:rsidP="007C7D58">
                <w:pPr>
                  <w:spacing w:before="0" w:after="0"/>
                </w:pPr>
                <w:r w:rsidRPr="000431CF">
                  <w:rPr>
                    <w:rStyle w:val="PlaceholderText"/>
                  </w:rPr>
                  <w:t>Click here to enter text.</w:t>
                </w:r>
              </w:p>
            </w:tc>
          </w:sdtContent>
        </w:sdt>
      </w:tr>
    </w:tbl>
    <w:p w14:paraId="3140E730" w14:textId="77777777" w:rsidR="00A87C08" w:rsidRPr="00433201" w:rsidRDefault="00531A95" w:rsidP="00433201">
      <w:pPr>
        <w:pStyle w:val="ListParagraph"/>
        <w:numPr>
          <w:ilvl w:val="0"/>
          <w:numId w:val="33"/>
        </w:numPr>
        <w:ind w:left="360"/>
        <w:rPr>
          <w:rFonts w:eastAsia="Calibri" w:hAnsi="Calibri" w:cs="Calibri"/>
          <w:b/>
        </w:rPr>
      </w:pPr>
      <w:r w:rsidRPr="00433201">
        <w:rPr>
          <w:b/>
        </w:rPr>
        <w:t>Describe any additional authentication technical security controls employ</w:t>
      </w:r>
      <w:r w:rsidR="001723F9" w:rsidRPr="00433201">
        <w:rPr>
          <w:b/>
        </w:rPr>
        <w:t>ed</w:t>
      </w:r>
      <w:r w:rsidRPr="00433201">
        <w:rPr>
          <w:b/>
        </w:rPr>
        <w:t xml:space="preserve"> to defend the</w:t>
      </w:r>
      <w:r w:rsidRPr="00433201">
        <w:rPr>
          <w:b/>
          <w:spacing w:val="-27"/>
        </w:rPr>
        <w:t xml:space="preserve"> </w:t>
      </w:r>
      <w:r w:rsidRPr="00433201">
        <w:rPr>
          <w:b/>
        </w:rPr>
        <w:t>system against unauthorized logon</w:t>
      </w:r>
      <w:r w:rsidR="00433201">
        <w:rPr>
          <w:b/>
        </w:rPr>
        <w:t xml:space="preserve"> (</w:t>
      </w:r>
      <w:r w:rsidRPr="00433201">
        <w:rPr>
          <w:b/>
        </w:rPr>
        <w:t>e.g. maximum failed</w:t>
      </w:r>
      <w:r w:rsidR="00433201">
        <w:rPr>
          <w:b/>
        </w:rPr>
        <w:t xml:space="preserve"> login attempts, or lockout period).</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5959C0C9" w14:textId="77777777" w:rsidTr="007C7D58">
        <w:trPr>
          <w:trHeight w:val="2880"/>
        </w:trPr>
        <w:sdt>
          <w:sdtPr>
            <w:id w:val="-1024631309"/>
            <w:showingPlcHdr/>
            <w:text/>
          </w:sdtPr>
          <w:sdtEndPr/>
          <w:sdtContent>
            <w:tc>
              <w:tcPr>
                <w:tcW w:w="10080" w:type="dxa"/>
              </w:tcPr>
              <w:p w14:paraId="21F1EE90" w14:textId="77777777" w:rsidR="00433201" w:rsidRPr="000515B6" w:rsidRDefault="00433201" w:rsidP="007C7D58">
                <w:pPr>
                  <w:spacing w:before="0" w:after="0"/>
                </w:pPr>
                <w:r w:rsidRPr="000431CF">
                  <w:rPr>
                    <w:rStyle w:val="PlaceholderText"/>
                  </w:rPr>
                  <w:t>Click here to enter text.</w:t>
                </w:r>
              </w:p>
            </w:tc>
          </w:sdtContent>
        </w:sdt>
      </w:tr>
    </w:tbl>
    <w:p w14:paraId="6345BAE1" w14:textId="14619BD7" w:rsidR="00A87C08" w:rsidRPr="00433201" w:rsidRDefault="00000509" w:rsidP="00433201">
      <w:pPr>
        <w:pStyle w:val="ListParagraph"/>
        <w:numPr>
          <w:ilvl w:val="0"/>
          <w:numId w:val="33"/>
        </w:numPr>
        <w:ind w:left="360"/>
        <w:rPr>
          <w:rFonts w:eastAsia="Calibri" w:hAnsi="Calibri" w:cs="Calibri"/>
          <w:b/>
        </w:rPr>
      </w:pPr>
      <w:r>
        <w:rPr>
          <w:b/>
        </w:rPr>
        <w:t>A</w:t>
      </w:r>
      <w:r w:rsidR="00531A95" w:rsidRPr="00433201">
        <w:rPr>
          <w:b/>
        </w:rPr>
        <w:t xml:space="preserve"> current</w:t>
      </w:r>
      <w:r w:rsidR="002F6AC8">
        <w:rPr>
          <w:b/>
        </w:rPr>
        <w:t>ly-patched</w:t>
      </w:r>
      <w:r w:rsidR="00531A95" w:rsidRPr="00433201">
        <w:rPr>
          <w:b/>
        </w:rPr>
        <w:t xml:space="preserve"> version of a commercial off-the-shelf anti-virus or anti-malware product </w:t>
      </w:r>
      <w:r w:rsidR="003F6C7D" w:rsidRPr="00433201">
        <w:rPr>
          <w:b/>
        </w:rPr>
        <w:t xml:space="preserve">(e.g., McAfee, Symantec, Microsoft) </w:t>
      </w:r>
      <w:r w:rsidR="002F6AC8">
        <w:rPr>
          <w:b/>
        </w:rPr>
        <w:t xml:space="preserve">will </w:t>
      </w:r>
      <w:r w:rsidR="001723F9" w:rsidRPr="00433201">
        <w:rPr>
          <w:b/>
        </w:rPr>
        <w:t xml:space="preserve">run </w:t>
      </w:r>
      <w:r w:rsidR="00531A95" w:rsidRPr="00433201">
        <w:rPr>
          <w:b/>
        </w:rPr>
        <w:t>on</w:t>
      </w:r>
      <w:r w:rsidR="00531A95" w:rsidRPr="00433201">
        <w:rPr>
          <w:b/>
          <w:spacing w:val="-25"/>
        </w:rPr>
        <w:t xml:space="preserve"> </w:t>
      </w:r>
      <w:r w:rsidR="00531A95" w:rsidRPr="00433201">
        <w:rPr>
          <w:b/>
        </w:rPr>
        <w:t>the server</w:t>
      </w:r>
      <w:r w:rsidR="002F6AC8">
        <w:rPr>
          <w:b/>
        </w:rPr>
        <w:t>,</w:t>
      </w:r>
      <w:r w:rsidR="00531A95" w:rsidRPr="00433201">
        <w:rPr>
          <w:b/>
        </w:rPr>
        <w:t xml:space="preserve"> </w:t>
      </w:r>
      <w:r w:rsidR="002F6AC8">
        <w:rPr>
          <w:b/>
        </w:rPr>
        <w:t xml:space="preserve">or any computing device, </w:t>
      </w:r>
      <w:r w:rsidR="00531A95" w:rsidRPr="00433201">
        <w:rPr>
          <w:b/>
        </w:rPr>
        <w:t xml:space="preserve">that will host the </w:t>
      </w:r>
      <w:r w:rsidR="00635B48" w:rsidRPr="00433201">
        <w:rPr>
          <w:b/>
        </w:rPr>
        <w:t>WA-APCD</w:t>
      </w:r>
      <w:r w:rsidR="00531A95" w:rsidRPr="00433201">
        <w:rPr>
          <w:b/>
          <w:spacing w:val="-7"/>
        </w:rPr>
        <w:t xml:space="preserve"> </w:t>
      </w:r>
      <w:r w:rsidR="00531A95" w:rsidRPr="00433201">
        <w:rPr>
          <w:b/>
        </w:rPr>
        <w:t>Data</w:t>
      </w:r>
      <w:r w:rsidR="002F6AC8">
        <w:rPr>
          <w:b/>
        </w:rPr>
        <w:t>.</w:t>
      </w:r>
    </w:p>
    <w:p w14:paraId="538B62DB" w14:textId="33FE8236" w:rsidR="000B26DF" w:rsidRPr="00433201" w:rsidRDefault="00433201" w:rsidP="000B26DF">
      <w:pPr>
        <w:spacing w:before="120"/>
        <w:ind w:left="720" w:hanging="360"/>
        <w:rPr>
          <w:rFonts w:eastAsia="Times New Roman" w:cs="Calibri"/>
          <w:color w:val="000000"/>
        </w:rPr>
      </w:pPr>
      <w:r w:rsidRPr="00433201">
        <w:rPr>
          <w:rFonts w:ascii="MS Gothic" w:eastAsia="MS Gothic" w:hAnsi="MS Gothic" w:hint="eastAsia"/>
        </w:rPr>
        <w:t>☐</w:t>
      </w:r>
      <w:r w:rsidRPr="00433201">
        <w:rPr>
          <w:rFonts w:ascii="MS Gothic" w:eastAsia="MS Gothic" w:hAnsi="MS Gothic"/>
        </w:rPr>
        <w:tab/>
      </w:r>
      <w:r w:rsidRPr="00433201">
        <w:rPr>
          <w:rFonts w:eastAsia="Arial"/>
        </w:rPr>
        <w:t>Yes</w:t>
      </w:r>
      <w:r>
        <w:rPr>
          <w:rFonts w:ascii="Calibri"/>
        </w:rPr>
        <w:br w:type="page"/>
      </w:r>
    </w:p>
    <w:p w14:paraId="16177546" w14:textId="77777777" w:rsidR="00433201" w:rsidRPr="00052A46" w:rsidRDefault="00433201" w:rsidP="00433201">
      <w:pPr>
        <w:pStyle w:val="Heading1"/>
      </w:pPr>
      <w:r>
        <w:lastRenderedPageBreak/>
        <w:t>Section 4. Data S</w:t>
      </w:r>
      <w:r w:rsidRPr="00052A46">
        <w:t xml:space="preserve">haring, </w:t>
      </w:r>
      <w:r>
        <w:t>Transmission, and D</w:t>
      </w:r>
      <w:r w:rsidRPr="00052A46">
        <w:t>istribution</w:t>
      </w:r>
    </w:p>
    <w:p w14:paraId="1CFAB727" w14:textId="77777777" w:rsidR="00A87C08" w:rsidRPr="00433201" w:rsidRDefault="00531A95" w:rsidP="00433201">
      <w:pPr>
        <w:pStyle w:val="ListParagraph"/>
        <w:numPr>
          <w:ilvl w:val="0"/>
          <w:numId w:val="33"/>
        </w:numPr>
        <w:ind w:left="360"/>
        <w:rPr>
          <w:rFonts w:eastAsia="Calibri" w:hAnsi="Calibri" w:cs="Calibri"/>
          <w:b/>
        </w:rPr>
      </w:pPr>
      <w:r w:rsidRPr="00433201">
        <w:rPr>
          <w:b/>
        </w:rPr>
        <w:t xml:space="preserve">If the </w:t>
      </w:r>
      <w:r w:rsidR="00635B48" w:rsidRPr="00433201">
        <w:rPr>
          <w:b/>
        </w:rPr>
        <w:t>WA-APCD</w:t>
      </w:r>
      <w:r w:rsidRPr="00433201">
        <w:rPr>
          <w:b/>
        </w:rPr>
        <w:t xml:space="preserve"> Data will be on a server or network accessible storage drive, then check all the</w:t>
      </w:r>
      <w:r w:rsidRPr="00433201">
        <w:rPr>
          <w:b/>
          <w:spacing w:val="-26"/>
        </w:rPr>
        <w:t xml:space="preserve"> </w:t>
      </w:r>
      <w:r w:rsidRPr="00433201">
        <w:rPr>
          <w:b/>
        </w:rPr>
        <w:t xml:space="preserve">security features present in the </w:t>
      </w:r>
      <w:r w:rsidR="00225271" w:rsidRPr="00433201">
        <w:rPr>
          <w:b/>
        </w:rPr>
        <w:t>secure location</w:t>
      </w:r>
      <w:r w:rsidRPr="00433201">
        <w:rPr>
          <w:b/>
        </w:rPr>
        <w:t xml:space="preserve"> containing </w:t>
      </w:r>
      <w:r w:rsidR="00635B48" w:rsidRPr="00433201">
        <w:rPr>
          <w:b/>
        </w:rPr>
        <w:t>WA-APCD</w:t>
      </w:r>
      <w:r w:rsidRPr="00433201">
        <w:rPr>
          <w:b/>
          <w:spacing w:val="-8"/>
        </w:rPr>
        <w:t xml:space="preserve"> </w:t>
      </w:r>
      <w:r w:rsidRPr="00433201">
        <w:rPr>
          <w:b/>
        </w:rPr>
        <w:t>Data:</w:t>
      </w:r>
    </w:p>
    <w:p w14:paraId="595119E6" w14:textId="77777777" w:rsidR="00A87C08" w:rsidRPr="00433201" w:rsidRDefault="000F56CB" w:rsidP="00433201">
      <w:pPr>
        <w:spacing w:before="120" w:after="0"/>
        <w:ind w:left="720" w:hanging="360"/>
        <w:rPr>
          <w:rFonts w:eastAsia="Calibri"/>
        </w:rPr>
      </w:pPr>
      <w:sdt>
        <w:sdtPr>
          <w:rPr>
            <w:rFonts w:eastAsia="Calibri"/>
          </w:rPr>
          <w:id w:val="-330525035"/>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rPr>
          <w:rFonts w:eastAsia="Calibri"/>
        </w:rPr>
        <w:tab/>
      </w:r>
      <w:r w:rsidR="00531A95" w:rsidRPr="00433201">
        <w:rPr>
          <w:rFonts w:eastAsia="Calibri"/>
        </w:rPr>
        <w:t>Recorded</w:t>
      </w:r>
      <w:r w:rsidR="00531A95" w:rsidRPr="00433201">
        <w:rPr>
          <w:rFonts w:eastAsia="Calibri"/>
          <w:spacing w:val="-3"/>
        </w:rPr>
        <w:t xml:space="preserve"> </w:t>
      </w:r>
      <w:r w:rsidR="00531A95" w:rsidRPr="00433201">
        <w:rPr>
          <w:rFonts w:eastAsia="Calibri"/>
        </w:rPr>
        <w:t>video</w:t>
      </w:r>
      <w:r w:rsidR="00A1606B" w:rsidRPr="00433201">
        <w:rPr>
          <w:rFonts w:eastAsia="Calibri"/>
        </w:rPr>
        <w:t xml:space="preserve"> surveillance</w:t>
      </w:r>
      <w:r w:rsidR="009966CF">
        <w:rPr>
          <w:rFonts w:eastAsia="Calibri"/>
        </w:rPr>
        <w:t xml:space="preserve"> on a digital system</w:t>
      </w:r>
    </w:p>
    <w:p w14:paraId="175B7861" w14:textId="77777777" w:rsidR="00A87C08" w:rsidRPr="00433201" w:rsidRDefault="000F56CB" w:rsidP="00433201">
      <w:pPr>
        <w:spacing w:before="120" w:after="0"/>
        <w:ind w:left="720" w:hanging="360"/>
        <w:rPr>
          <w:rFonts w:eastAsia="Calibri"/>
        </w:rPr>
      </w:pPr>
      <w:sdt>
        <w:sdtPr>
          <w:rPr>
            <w:rFonts w:eastAsia="Calibri"/>
          </w:rPr>
          <w:id w:val="-58781416"/>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rPr>
          <w:rFonts w:eastAsia="Calibri"/>
        </w:rPr>
        <w:tab/>
      </w:r>
      <w:r w:rsidR="00531A95" w:rsidRPr="00433201">
        <w:rPr>
          <w:rFonts w:eastAsia="Calibri"/>
        </w:rPr>
        <w:t>Access log</w:t>
      </w:r>
      <w:r w:rsidR="00531A95" w:rsidRPr="00433201">
        <w:rPr>
          <w:rFonts w:eastAsia="Calibri"/>
          <w:spacing w:val="-1"/>
        </w:rPr>
        <w:t xml:space="preserve"> </w:t>
      </w:r>
      <w:r w:rsidR="00531A95" w:rsidRPr="00433201">
        <w:rPr>
          <w:rFonts w:eastAsia="Calibri"/>
        </w:rPr>
        <w:t>of</w:t>
      </w:r>
      <w:r w:rsidR="00531A95" w:rsidRPr="00433201">
        <w:rPr>
          <w:rFonts w:eastAsia="Calibri"/>
          <w:spacing w:val="-3"/>
        </w:rPr>
        <w:t xml:space="preserve"> </w:t>
      </w:r>
      <w:r w:rsidR="00531A95" w:rsidRPr="00433201">
        <w:rPr>
          <w:rFonts w:eastAsia="Calibri"/>
        </w:rPr>
        <w:t>all individuals entering</w:t>
      </w:r>
      <w:r w:rsidR="00531A95" w:rsidRPr="00433201">
        <w:rPr>
          <w:rFonts w:eastAsia="Calibri"/>
          <w:spacing w:val="-3"/>
        </w:rPr>
        <w:t xml:space="preserve"> </w:t>
      </w:r>
      <w:r w:rsidR="00531A95" w:rsidRPr="00433201">
        <w:rPr>
          <w:rFonts w:eastAsia="Calibri"/>
        </w:rPr>
        <w:t>the room</w:t>
      </w:r>
      <w:r w:rsidR="00367975">
        <w:rPr>
          <w:rFonts w:eastAsia="Calibri"/>
        </w:rPr>
        <w:t xml:space="preserve"> and documentation of all actions taken while in the room.</w:t>
      </w:r>
    </w:p>
    <w:p w14:paraId="2B25E354" w14:textId="77777777" w:rsidR="00A87C08" w:rsidRPr="00433201" w:rsidRDefault="000F56CB" w:rsidP="00433201">
      <w:pPr>
        <w:spacing w:before="120" w:after="0"/>
        <w:ind w:left="720" w:hanging="360"/>
        <w:rPr>
          <w:rFonts w:eastAsia="Calibri"/>
        </w:rPr>
      </w:pPr>
      <w:sdt>
        <w:sdtPr>
          <w:rPr>
            <w:rFonts w:eastAsia="Calibri"/>
          </w:rPr>
          <w:id w:val="1662585540"/>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rPr>
          <w:rFonts w:eastAsia="Calibri"/>
        </w:rPr>
        <w:tab/>
      </w:r>
      <w:r w:rsidR="00531A95" w:rsidRPr="00433201">
        <w:rPr>
          <w:rFonts w:eastAsia="Calibri"/>
        </w:rPr>
        <w:t>Secure</w:t>
      </w:r>
      <w:r w:rsidR="00531A95" w:rsidRPr="00433201">
        <w:rPr>
          <w:rFonts w:eastAsia="Calibri"/>
          <w:spacing w:val="-2"/>
        </w:rPr>
        <w:t xml:space="preserve"> </w:t>
      </w:r>
      <w:r w:rsidR="00531A95" w:rsidRPr="00433201">
        <w:rPr>
          <w:rFonts w:eastAsia="Calibri"/>
        </w:rPr>
        <w:t>server</w:t>
      </w:r>
      <w:r w:rsidR="00531A95" w:rsidRPr="00433201">
        <w:rPr>
          <w:rFonts w:eastAsia="Calibri"/>
          <w:spacing w:val="-2"/>
        </w:rPr>
        <w:t xml:space="preserve"> </w:t>
      </w:r>
      <w:r w:rsidR="00531A95" w:rsidRPr="00433201">
        <w:rPr>
          <w:rFonts w:eastAsia="Calibri"/>
        </w:rPr>
        <w:t>rack</w:t>
      </w:r>
    </w:p>
    <w:p w14:paraId="678EC8EF" w14:textId="77777777" w:rsidR="00A87C08" w:rsidRPr="00433201" w:rsidRDefault="000F56CB" w:rsidP="00433201">
      <w:pPr>
        <w:spacing w:before="120" w:after="0"/>
        <w:ind w:left="720" w:hanging="360"/>
        <w:rPr>
          <w:rFonts w:eastAsia="Calibri"/>
        </w:rPr>
      </w:pPr>
      <w:sdt>
        <w:sdtPr>
          <w:rPr>
            <w:rFonts w:eastAsia="Calibri"/>
          </w:rPr>
          <w:id w:val="-1779323382"/>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rPr>
          <w:rFonts w:eastAsia="Calibri"/>
        </w:rPr>
        <w:tab/>
      </w:r>
      <w:r w:rsidR="00531A95" w:rsidRPr="00433201">
        <w:rPr>
          <w:rFonts w:eastAsia="Calibri"/>
        </w:rPr>
        <w:t>Access</w:t>
      </w:r>
      <w:r w:rsidR="00531A95" w:rsidRPr="00433201">
        <w:rPr>
          <w:rFonts w:eastAsia="Calibri"/>
          <w:spacing w:val="-1"/>
        </w:rPr>
        <w:t xml:space="preserve"> </w:t>
      </w:r>
      <w:r w:rsidR="00531A95" w:rsidRPr="00433201">
        <w:rPr>
          <w:rFonts w:eastAsia="Calibri"/>
        </w:rPr>
        <w:t>control</w:t>
      </w:r>
      <w:r w:rsidR="00531A95" w:rsidRPr="00433201">
        <w:rPr>
          <w:rFonts w:eastAsia="Calibri"/>
          <w:spacing w:val="-1"/>
        </w:rPr>
        <w:t xml:space="preserve"> </w:t>
      </w:r>
      <w:r w:rsidR="00531A95" w:rsidRPr="00433201">
        <w:rPr>
          <w:rFonts w:eastAsia="Calibri"/>
        </w:rPr>
        <w:t>limiting</w:t>
      </w:r>
      <w:r w:rsidR="00531A95" w:rsidRPr="00433201">
        <w:rPr>
          <w:rFonts w:eastAsia="Calibri"/>
          <w:spacing w:val="-2"/>
        </w:rPr>
        <w:t xml:space="preserve"> </w:t>
      </w:r>
      <w:r w:rsidR="00531A95" w:rsidRPr="00433201">
        <w:rPr>
          <w:rFonts w:eastAsia="Calibri"/>
        </w:rPr>
        <w:t>access</w:t>
      </w:r>
      <w:r w:rsidR="00531A95" w:rsidRPr="00433201">
        <w:rPr>
          <w:rFonts w:eastAsia="Calibri"/>
          <w:spacing w:val="-3"/>
        </w:rPr>
        <w:t xml:space="preserve"> </w:t>
      </w:r>
      <w:r w:rsidR="00531A95" w:rsidRPr="00433201">
        <w:rPr>
          <w:rFonts w:eastAsia="Calibri"/>
        </w:rPr>
        <w:t>only</w:t>
      </w:r>
      <w:r w:rsidR="00531A95" w:rsidRPr="00433201">
        <w:rPr>
          <w:rFonts w:eastAsia="Calibri"/>
          <w:spacing w:val="-3"/>
        </w:rPr>
        <w:t xml:space="preserve"> </w:t>
      </w:r>
      <w:r w:rsidR="00531A95" w:rsidRPr="00433201">
        <w:rPr>
          <w:rFonts w:eastAsia="Calibri"/>
        </w:rPr>
        <w:t>to authorized</w:t>
      </w:r>
      <w:r w:rsidR="00531A95" w:rsidRPr="00433201">
        <w:rPr>
          <w:rFonts w:eastAsia="Calibri"/>
          <w:spacing w:val="-1"/>
        </w:rPr>
        <w:t xml:space="preserve"> </w:t>
      </w:r>
      <w:r w:rsidR="00531A95" w:rsidRPr="00433201">
        <w:rPr>
          <w:rFonts w:eastAsia="Calibri"/>
        </w:rPr>
        <w:t>individuals</w:t>
      </w:r>
    </w:p>
    <w:p w14:paraId="6BBF543C" w14:textId="77777777" w:rsidR="00A87C08" w:rsidRPr="00433201" w:rsidRDefault="00531A95" w:rsidP="00433201">
      <w:pPr>
        <w:pStyle w:val="ListParagraph"/>
        <w:numPr>
          <w:ilvl w:val="0"/>
          <w:numId w:val="33"/>
        </w:numPr>
        <w:ind w:left="360"/>
        <w:rPr>
          <w:rFonts w:eastAsia="Calibri" w:hAnsi="Calibri" w:cs="Calibri"/>
          <w:b/>
        </w:rPr>
      </w:pPr>
      <w:r w:rsidRPr="00433201">
        <w:rPr>
          <w:b/>
        </w:rPr>
        <w:t>What additional specific physical or technical safeguards (not mentioned in prior answers) will be</w:t>
      </w:r>
      <w:r w:rsidRPr="00433201">
        <w:rPr>
          <w:b/>
          <w:spacing w:val="-31"/>
        </w:rPr>
        <w:t xml:space="preserve"> </w:t>
      </w:r>
      <w:r w:rsidRPr="00433201">
        <w:rPr>
          <w:b/>
        </w:rPr>
        <w:t>used</w:t>
      </w:r>
      <w:r w:rsidRPr="00433201">
        <w:rPr>
          <w:b/>
          <w:spacing w:val="-1"/>
        </w:rPr>
        <w:t xml:space="preserve"> </w:t>
      </w:r>
      <w:r w:rsidRPr="00433201">
        <w:rPr>
          <w:b/>
        </w:rPr>
        <w:t xml:space="preserve">to </w:t>
      </w:r>
      <w:r w:rsidRPr="00433201">
        <w:rPr>
          <w:b/>
          <w:i/>
        </w:rPr>
        <w:t xml:space="preserve">mitigate </w:t>
      </w:r>
      <w:r w:rsidRPr="00433201">
        <w:rPr>
          <w:b/>
        </w:rPr>
        <w:t xml:space="preserve">the risk of unauthorized access to </w:t>
      </w:r>
      <w:r w:rsidR="00635B48" w:rsidRPr="00433201">
        <w:rPr>
          <w:b/>
        </w:rPr>
        <w:t>WA-APCD</w:t>
      </w:r>
      <w:r w:rsidRPr="00433201">
        <w:rPr>
          <w:b/>
          <w:spacing w:val="-11"/>
        </w:rPr>
        <w:t xml:space="preserve"> </w:t>
      </w:r>
      <w:r w:rsidRPr="00433201">
        <w:rPr>
          <w:b/>
        </w:rPr>
        <w:t>Data?</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39B0A621" w14:textId="77777777" w:rsidTr="007C7D58">
        <w:trPr>
          <w:trHeight w:val="2880"/>
        </w:trPr>
        <w:sdt>
          <w:sdtPr>
            <w:id w:val="-218906485"/>
            <w:showingPlcHdr/>
            <w:text/>
          </w:sdtPr>
          <w:sdtEndPr/>
          <w:sdtContent>
            <w:tc>
              <w:tcPr>
                <w:tcW w:w="10080" w:type="dxa"/>
              </w:tcPr>
              <w:p w14:paraId="260F72B7" w14:textId="77777777" w:rsidR="00433201" w:rsidRPr="000515B6" w:rsidRDefault="00433201" w:rsidP="007C7D58">
                <w:pPr>
                  <w:spacing w:before="0" w:after="0"/>
                </w:pPr>
                <w:r w:rsidRPr="000431CF">
                  <w:rPr>
                    <w:rStyle w:val="PlaceholderText"/>
                  </w:rPr>
                  <w:t>Click here to enter text.</w:t>
                </w:r>
              </w:p>
            </w:tc>
          </w:sdtContent>
        </w:sdt>
      </w:tr>
    </w:tbl>
    <w:p w14:paraId="48E21D0D" w14:textId="77777777" w:rsidR="004D73D2" w:rsidRPr="00433201" w:rsidRDefault="004D73D2" w:rsidP="00433201">
      <w:pPr>
        <w:pStyle w:val="ListParagraph"/>
        <w:numPr>
          <w:ilvl w:val="0"/>
          <w:numId w:val="33"/>
        </w:numPr>
        <w:ind w:left="360"/>
        <w:rPr>
          <w:rFonts w:eastAsia="Calibri" w:hAnsi="Calibri" w:cs="Calibri"/>
          <w:b/>
        </w:rPr>
      </w:pPr>
      <w:r w:rsidRPr="00433201">
        <w:rPr>
          <w:b/>
        </w:rPr>
        <w:t>What policies and procedures are in place for phy</w:t>
      </w:r>
      <w:r w:rsidR="00D702D8" w:rsidRPr="00433201">
        <w:rPr>
          <w:b/>
        </w:rPr>
        <w:t>sical removal and transport of D</w:t>
      </w:r>
      <w:r w:rsidRPr="00433201">
        <w:rPr>
          <w:b/>
        </w:rPr>
        <w:t>ata files</w:t>
      </w:r>
      <w:r w:rsidR="003A0A13" w:rsidRPr="00433201">
        <w:rPr>
          <w:b/>
        </w:rPr>
        <w:t>?</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6B6C21A0" w14:textId="77777777" w:rsidTr="007C7D58">
        <w:trPr>
          <w:trHeight w:val="2880"/>
        </w:trPr>
        <w:sdt>
          <w:sdtPr>
            <w:id w:val="-1540739516"/>
            <w:showingPlcHdr/>
            <w:text/>
          </w:sdtPr>
          <w:sdtEndPr/>
          <w:sdtContent>
            <w:tc>
              <w:tcPr>
                <w:tcW w:w="10080" w:type="dxa"/>
              </w:tcPr>
              <w:p w14:paraId="25814621" w14:textId="77777777" w:rsidR="00433201" w:rsidRPr="000515B6" w:rsidRDefault="00433201" w:rsidP="007C7D58">
                <w:pPr>
                  <w:spacing w:before="0" w:after="0"/>
                </w:pPr>
                <w:r w:rsidRPr="000431CF">
                  <w:rPr>
                    <w:rStyle w:val="PlaceholderText"/>
                  </w:rPr>
                  <w:t>Click here to enter text.</w:t>
                </w:r>
              </w:p>
            </w:tc>
          </w:sdtContent>
        </w:sdt>
      </w:tr>
    </w:tbl>
    <w:p w14:paraId="2E52D576" w14:textId="77777777" w:rsidR="00433201" w:rsidRDefault="00433201" w:rsidP="00433201">
      <w:pPr>
        <w:rPr>
          <w:rFonts w:eastAsia="Calibri" w:hAnsi="Calibri" w:cs="Calibri"/>
          <w:b/>
        </w:rPr>
      </w:pPr>
    </w:p>
    <w:p w14:paraId="3AD3DDB8" w14:textId="77777777" w:rsidR="00433201" w:rsidRDefault="00433201">
      <w:pPr>
        <w:widowControl w:val="0"/>
        <w:spacing w:before="0" w:after="0"/>
        <w:rPr>
          <w:rFonts w:eastAsia="Calibri" w:hAnsi="Calibri" w:cs="Calibri"/>
          <w:b/>
        </w:rPr>
      </w:pPr>
      <w:r>
        <w:rPr>
          <w:rFonts w:eastAsia="Calibri" w:hAnsi="Calibri" w:cs="Calibri"/>
          <w:b/>
        </w:rPr>
        <w:br w:type="page"/>
      </w:r>
    </w:p>
    <w:p w14:paraId="6CEDAB1E" w14:textId="77777777" w:rsidR="00433201" w:rsidRPr="00052A46" w:rsidRDefault="00433201" w:rsidP="00433201">
      <w:pPr>
        <w:pStyle w:val="Heading1"/>
      </w:pPr>
      <w:r>
        <w:lastRenderedPageBreak/>
        <w:t>Section 4. Data S</w:t>
      </w:r>
      <w:r w:rsidRPr="00052A46">
        <w:t xml:space="preserve">haring, </w:t>
      </w:r>
      <w:r>
        <w:t>Transmission, and D</w:t>
      </w:r>
      <w:r w:rsidRPr="00052A46">
        <w:t>istribution</w:t>
      </w:r>
    </w:p>
    <w:p w14:paraId="74CA7E7A" w14:textId="77777777" w:rsidR="00433201" w:rsidRPr="008C6206" w:rsidRDefault="00891064" w:rsidP="00433201">
      <w:pPr>
        <w:pStyle w:val="ListParagraph"/>
        <w:numPr>
          <w:ilvl w:val="0"/>
          <w:numId w:val="33"/>
        </w:numPr>
        <w:ind w:left="360"/>
        <w:rPr>
          <w:rFonts w:eastAsia="Calibri" w:hAnsi="Calibri" w:cs="Calibri"/>
          <w:b/>
        </w:rPr>
      </w:pPr>
      <w:r>
        <w:rPr>
          <w:b/>
        </w:rPr>
        <w:t xml:space="preserve">In the box below, enter (i) the date of the </w:t>
      </w:r>
      <w:r w:rsidR="00531A95" w:rsidRPr="00433201">
        <w:rPr>
          <w:b/>
        </w:rPr>
        <w:t>last information security risk assessment performed</w:t>
      </w:r>
      <w:r w:rsidR="00225271" w:rsidRPr="00433201">
        <w:rPr>
          <w:b/>
        </w:rPr>
        <w:t xml:space="preserve"> at the location where Data will be stored and used</w:t>
      </w:r>
      <w:r>
        <w:rPr>
          <w:b/>
        </w:rPr>
        <w:t xml:space="preserve">, (ii) the name of the assessor who </w:t>
      </w:r>
      <w:r w:rsidR="00531A95" w:rsidRPr="00433201">
        <w:rPr>
          <w:b/>
        </w:rPr>
        <w:t>conducted it</w:t>
      </w:r>
      <w:r>
        <w:rPr>
          <w:b/>
        </w:rPr>
        <w:t>; and (iii) b</w:t>
      </w:r>
      <w:r w:rsidR="00225271" w:rsidRPr="00433201">
        <w:rPr>
          <w:b/>
        </w:rPr>
        <w:t>riefly describe the outcome and any mitigation related to the outcome.</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4EFA3360" w14:textId="77777777" w:rsidTr="007C7D58">
        <w:trPr>
          <w:trHeight w:val="2880"/>
        </w:trPr>
        <w:sdt>
          <w:sdtPr>
            <w:id w:val="-2104563458"/>
            <w:showingPlcHdr/>
            <w:text/>
          </w:sdtPr>
          <w:sdtEndPr/>
          <w:sdtContent>
            <w:tc>
              <w:tcPr>
                <w:tcW w:w="10080" w:type="dxa"/>
              </w:tcPr>
              <w:p w14:paraId="176313C5" w14:textId="77777777" w:rsidR="00433201" w:rsidRPr="000515B6" w:rsidRDefault="00433201" w:rsidP="007C7D58">
                <w:pPr>
                  <w:spacing w:before="0" w:after="0"/>
                </w:pPr>
                <w:r w:rsidRPr="000431CF">
                  <w:rPr>
                    <w:rStyle w:val="PlaceholderText"/>
                  </w:rPr>
                  <w:t>Click here to enter text.</w:t>
                </w:r>
              </w:p>
            </w:tc>
          </w:sdtContent>
        </w:sdt>
      </w:tr>
    </w:tbl>
    <w:p w14:paraId="6F91B64D" w14:textId="77777777" w:rsidR="00433201" w:rsidRDefault="00891064" w:rsidP="00433201">
      <w:pPr>
        <w:pStyle w:val="ListParagraph"/>
        <w:numPr>
          <w:ilvl w:val="0"/>
          <w:numId w:val="33"/>
        </w:numPr>
        <w:ind w:left="360"/>
        <w:rPr>
          <w:b/>
        </w:rPr>
      </w:pPr>
      <w:r>
        <w:rPr>
          <w:b/>
        </w:rPr>
        <w:t xml:space="preserve">In the box below, enter (i) the date of the </w:t>
      </w:r>
      <w:r w:rsidRPr="00433201">
        <w:rPr>
          <w:b/>
        </w:rPr>
        <w:t xml:space="preserve">last </w:t>
      </w:r>
      <w:r w:rsidR="00531A95" w:rsidRPr="00433201">
        <w:rPr>
          <w:b/>
        </w:rPr>
        <w:t>IT audit performed</w:t>
      </w:r>
      <w:r>
        <w:rPr>
          <w:b/>
        </w:rPr>
        <w:t>, (ii) the name of the auditor who</w:t>
      </w:r>
      <w:r w:rsidR="00531A95" w:rsidRPr="00433201">
        <w:rPr>
          <w:b/>
        </w:rPr>
        <w:t xml:space="preserve"> conducted</w:t>
      </w:r>
      <w:r w:rsidR="00531A95" w:rsidRPr="00433201">
        <w:rPr>
          <w:b/>
          <w:spacing w:val="-18"/>
        </w:rPr>
        <w:t xml:space="preserve"> </w:t>
      </w:r>
      <w:r w:rsidR="00531A95" w:rsidRPr="00433201">
        <w:rPr>
          <w:b/>
        </w:rPr>
        <w:t>it</w:t>
      </w:r>
      <w:r>
        <w:rPr>
          <w:b/>
        </w:rPr>
        <w:t>, and (iii) b</w:t>
      </w:r>
      <w:r w:rsidR="00225271" w:rsidRPr="00433201">
        <w:rPr>
          <w:b/>
        </w:rPr>
        <w:t>riefly describe the outcome and any mit</w:t>
      </w:r>
      <w:r w:rsidR="00D0671C" w:rsidRPr="00433201">
        <w:rPr>
          <w:b/>
        </w:rPr>
        <w:t>igation related to the outcome.</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0A124835" w14:textId="77777777" w:rsidTr="007C7D58">
        <w:trPr>
          <w:trHeight w:val="2880"/>
        </w:trPr>
        <w:sdt>
          <w:sdtPr>
            <w:id w:val="-1010837416"/>
            <w:showingPlcHdr/>
            <w:text/>
          </w:sdtPr>
          <w:sdtEndPr/>
          <w:sdtContent>
            <w:tc>
              <w:tcPr>
                <w:tcW w:w="10080" w:type="dxa"/>
              </w:tcPr>
              <w:p w14:paraId="440B8C4D" w14:textId="77777777" w:rsidR="00433201" w:rsidRPr="000515B6" w:rsidRDefault="00433201" w:rsidP="007C7D58">
                <w:pPr>
                  <w:spacing w:before="0" w:after="0"/>
                </w:pPr>
                <w:r w:rsidRPr="000431CF">
                  <w:rPr>
                    <w:rStyle w:val="PlaceholderText"/>
                  </w:rPr>
                  <w:t>Click here to enter text.</w:t>
                </w:r>
              </w:p>
            </w:tc>
          </w:sdtContent>
        </w:sdt>
      </w:tr>
    </w:tbl>
    <w:p w14:paraId="7A68D1BF" w14:textId="77777777" w:rsidR="00225271" w:rsidRPr="00433201" w:rsidRDefault="00D0671C" w:rsidP="00433201">
      <w:pPr>
        <w:pStyle w:val="ListParagraph"/>
        <w:numPr>
          <w:ilvl w:val="0"/>
          <w:numId w:val="33"/>
        </w:numPr>
        <w:ind w:left="360"/>
        <w:rPr>
          <w:b/>
        </w:rPr>
      </w:pPr>
      <w:r w:rsidRPr="00433201">
        <w:rPr>
          <w:b/>
        </w:rPr>
        <w:t>Describe your administrative, technical, and physical safeguards in place for the auditing for all access to WA-APCD data.</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14361173" w14:textId="77777777" w:rsidTr="007C7D58">
        <w:trPr>
          <w:trHeight w:val="2880"/>
        </w:trPr>
        <w:sdt>
          <w:sdtPr>
            <w:id w:val="-1126233613"/>
            <w:showingPlcHdr/>
            <w:text/>
          </w:sdtPr>
          <w:sdtEndPr/>
          <w:sdtContent>
            <w:tc>
              <w:tcPr>
                <w:tcW w:w="10080" w:type="dxa"/>
              </w:tcPr>
              <w:p w14:paraId="22438AF1" w14:textId="77777777" w:rsidR="00433201" w:rsidRPr="000515B6" w:rsidRDefault="00433201" w:rsidP="007C7D58">
                <w:pPr>
                  <w:spacing w:before="0" w:after="0"/>
                </w:pPr>
                <w:r w:rsidRPr="000431CF">
                  <w:rPr>
                    <w:rStyle w:val="PlaceholderText"/>
                  </w:rPr>
                  <w:t>Click here to enter text.</w:t>
                </w:r>
              </w:p>
            </w:tc>
          </w:sdtContent>
        </w:sdt>
      </w:tr>
    </w:tbl>
    <w:p w14:paraId="794830B5" w14:textId="77777777" w:rsidR="003C6233" w:rsidRDefault="003C6233" w:rsidP="003C6233">
      <w:r>
        <w:br w:type="page"/>
      </w:r>
    </w:p>
    <w:p w14:paraId="618177FA" w14:textId="77777777" w:rsidR="003A0A13" w:rsidRPr="003A0A13" w:rsidRDefault="00433201" w:rsidP="00433201">
      <w:pPr>
        <w:pStyle w:val="Heading1"/>
      </w:pPr>
      <w:r>
        <w:lastRenderedPageBreak/>
        <w:t xml:space="preserve">Section 5. </w:t>
      </w:r>
      <w:r w:rsidR="00B3668A">
        <w:t>Internal Review</w:t>
      </w:r>
    </w:p>
    <w:p w14:paraId="3EE4A523" w14:textId="77777777" w:rsidR="00752F67" w:rsidRPr="00433201" w:rsidRDefault="00891064" w:rsidP="00433201">
      <w:pPr>
        <w:pStyle w:val="ListParagraph"/>
        <w:numPr>
          <w:ilvl w:val="0"/>
          <w:numId w:val="34"/>
        </w:numPr>
        <w:ind w:left="360"/>
        <w:rPr>
          <w:rFonts w:ascii="Calibri" w:eastAsia="Calibri" w:hAnsi="Calibri" w:cs="Calibri"/>
          <w:b/>
        </w:rPr>
      </w:pPr>
      <w:r>
        <w:rPr>
          <w:b/>
        </w:rPr>
        <w:t xml:space="preserve">In the box below, (i) describe </w:t>
      </w:r>
      <w:r w:rsidR="005A16FB" w:rsidRPr="00433201">
        <w:rPr>
          <w:b/>
        </w:rPr>
        <w:t xml:space="preserve">your internal process for reviewing and approving this </w:t>
      </w:r>
      <w:r w:rsidR="00597EFB" w:rsidRPr="00433201">
        <w:rPr>
          <w:b/>
        </w:rPr>
        <w:t xml:space="preserve">DMP </w:t>
      </w:r>
      <w:r w:rsidR="005A16FB" w:rsidRPr="00433201">
        <w:rPr>
          <w:b/>
        </w:rPr>
        <w:t>within your organization</w:t>
      </w:r>
      <w:r>
        <w:rPr>
          <w:b/>
        </w:rPr>
        <w:t xml:space="preserve"> and (ii) l</w:t>
      </w:r>
      <w:r w:rsidR="00C9150E" w:rsidRPr="00433201">
        <w:rPr>
          <w:b/>
        </w:rPr>
        <w:t>ist the names and positions of the senior personnel who reviewed and/or approved this DMP.</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67FD9C63" w14:textId="77777777" w:rsidTr="007C7D58">
        <w:trPr>
          <w:trHeight w:val="2880"/>
        </w:trPr>
        <w:sdt>
          <w:sdtPr>
            <w:id w:val="1017497273"/>
            <w:showingPlcHdr/>
            <w:text/>
          </w:sdtPr>
          <w:sdtEndPr/>
          <w:sdtContent>
            <w:tc>
              <w:tcPr>
                <w:tcW w:w="10080" w:type="dxa"/>
              </w:tcPr>
              <w:p w14:paraId="649FF818" w14:textId="77777777" w:rsidR="00433201" w:rsidRPr="000515B6" w:rsidRDefault="00433201" w:rsidP="007C7D58">
                <w:pPr>
                  <w:spacing w:before="0" w:after="0"/>
                </w:pPr>
                <w:r w:rsidRPr="000431CF">
                  <w:rPr>
                    <w:rStyle w:val="PlaceholderText"/>
                  </w:rPr>
                  <w:t>Click here to enter text.</w:t>
                </w:r>
              </w:p>
            </w:tc>
          </w:sdtContent>
        </w:sdt>
      </w:tr>
    </w:tbl>
    <w:p w14:paraId="076582D8" w14:textId="77777777" w:rsidR="006A54B1" w:rsidRPr="00433201" w:rsidRDefault="00C9150E" w:rsidP="00433201">
      <w:pPr>
        <w:pStyle w:val="ListParagraph"/>
        <w:numPr>
          <w:ilvl w:val="0"/>
          <w:numId w:val="34"/>
        </w:numPr>
        <w:ind w:left="360"/>
        <w:rPr>
          <w:b/>
        </w:rPr>
      </w:pPr>
      <w:r w:rsidRPr="00433201">
        <w:rPr>
          <w:b/>
        </w:rPr>
        <w:t xml:space="preserve">Do you plan to initiate any </w:t>
      </w:r>
      <w:r w:rsidR="006A54B1" w:rsidRPr="00433201">
        <w:rPr>
          <w:b/>
        </w:rPr>
        <w:t>periodic updates</w:t>
      </w:r>
      <w:r w:rsidRPr="00433201">
        <w:rPr>
          <w:b/>
        </w:rPr>
        <w:t xml:space="preserve"> to this DMP</w:t>
      </w:r>
      <w:r w:rsidR="006A54B1" w:rsidRPr="00433201">
        <w:rPr>
          <w:b/>
        </w:rPr>
        <w:t xml:space="preserve"> during the D</w:t>
      </w:r>
      <w:r w:rsidR="003A542C" w:rsidRPr="00433201">
        <w:rPr>
          <w:b/>
        </w:rPr>
        <w:t xml:space="preserve">ata </w:t>
      </w:r>
      <w:r w:rsidR="006A54B1" w:rsidRPr="00433201">
        <w:rPr>
          <w:b/>
        </w:rPr>
        <w:t>U</w:t>
      </w:r>
      <w:r w:rsidR="003A542C" w:rsidRPr="00433201">
        <w:rPr>
          <w:b/>
        </w:rPr>
        <w:t xml:space="preserve">se </w:t>
      </w:r>
      <w:r w:rsidR="006A54B1" w:rsidRPr="00433201">
        <w:rPr>
          <w:b/>
        </w:rPr>
        <w:t>A</w:t>
      </w:r>
      <w:r w:rsidR="003A542C" w:rsidRPr="00433201">
        <w:rPr>
          <w:b/>
        </w:rPr>
        <w:t>greement</w:t>
      </w:r>
      <w:r w:rsidR="006A54B1" w:rsidRPr="00433201">
        <w:rPr>
          <w:b/>
        </w:rPr>
        <w:t xml:space="preserve"> period</w:t>
      </w:r>
      <w:r w:rsidR="00813A25" w:rsidRPr="00433201">
        <w:rPr>
          <w:b/>
        </w:rPr>
        <w:t>?</w:t>
      </w:r>
    </w:p>
    <w:p w14:paraId="5C595C21" w14:textId="77777777" w:rsidR="00433201" w:rsidRPr="00433201" w:rsidRDefault="00433201" w:rsidP="00433201">
      <w:pPr>
        <w:spacing w:before="120"/>
        <w:ind w:left="720" w:hanging="360"/>
        <w:rPr>
          <w:rFonts w:eastAsia="Times New Roman" w:cs="Calibri"/>
          <w:color w:val="000000"/>
        </w:rPr>
      </w:pPr>
      <w:r w:rsidRPr="00433201">
        <w:rPr>
          <w:rFonts w:ascii="MS Gothic" w:eastAsia="MS Gothic" w:hAnsi="MS Gothic" w:hint="eastAsia"/>
        </w:rPr>
        <w:t>☐</w:t>
      </w:r>
      <w:r w:rsidRPr="00433201">
        <w:rPr>
          <w:rFonts w:ascii="MS Gothic" w:eastAsia="MS Gothic" w:hAnsi="MS Gothic"/>
        </w:rPr>
        <w:tab/>
      </w:r>
      <w:r w:rsidRPr="00433201">
        <w:rPr>
          <w:rFonts w:eastAsia="Arial"/>
        </w:rPr>
        <w:t>Yes</w:t>
      </w:r>
    </w:p>
    <w:p w14:paraId="6B3038A6" w14:textId="77777777" w:rsidR="00433201" w:rsidRDefault="00433201" w:rsidP="00433201">
      <w:pPr>
        <w:spacing w:before="120"/>
        <w:ind w:left="720" w:hanging="360"/>
      </w:pPr>
      <w:r w:rsidRPr="00433201">
        <w:rPr>
          <w:rFonts w:ascii="MS Gothic" w:eastAsia="MS Gothic" w:hAnsi="MS Gothic" w:hint="eastAsia"/>
        </w:rPr>
        <w:t>☐</w:t>
      </w:r>
      <w:r w:rsidRPr="00433201">
        <w:rPr>
          <w:rFonts w:ascii="MS Gothic" w:eastAsia="MS Gothic" w:hAnsi="MS Gothic"/>
        </w:rPr>
        <w:tab/>
      </w:r>
      <w:r w:rsidRPr="00433201">
        <w:rPr>
          <w:rFonts w:eastAsia="Arial"/>
        </w:rPr>
        <w:t>No</w:t>
      </w:r>
    </w:p>
    <w:p w14:paraId="33FA3044" w14:textId="77777777" w:rsidR="006E313A" w:rsidRPr="006E313A" w:rsidRDefault="00433201" w:rsidP="00433201">
      <w:pPr>
        <w:pStyle w:val="Heading1"/>
        <w:rPr>
          <w:rFonts w:eastAsia="Calibri"/>
        </w:rPr>
      </w:pPr>
      <w:r>
        <w:t>Section 6.</w:t>
      </w:r>
      <w:r w:rsidR="003777FB">
        <w:t xml:space="preserve"> </w:t>
      </w:r>
      <w:r w:rsidR="00C51219" w:rsidRPr="002E7921">
        <w:t>Completion of P</w:t>
      </w:r>
      <w:r w:rsidR="000C5EDD" w:rsidRPr="002E7921">
        <w:t>roject Tasks and Data D</w:t>
      </w:r>
      <w:r w:rsidR="006E313A" w:rsidRPr="002E7921">
        <w:t>estruction</w:t>
      </w:r>
    </w:p>
    <w:p w14:paraId="201A7334" w14:textId="4EAA5037" w:rsidR="00433201" w:rsidRDefault="00531A95" w:rsidP="00015C2D">
      <w:pPr>
        <w:spacing w:before="0" w:after="0"/>
        <w:ind w:left="360"/>
      </w:pPr>
      <w:r>
        <w:t>The Recipient</w:t>
      </w:r>
      <w:r w:rsidR="008E3E77">
        <w:t>, or, as applicable, the Additional Organization</w:t>
      </w:r>
      <w:r>
        <w:t xml:space="preserve"> attests that the </w:t>
      </w:r>
      <w:r w:rsidR="00635B48">
        <w:t>WA-APCD</w:t>
      </w:r>
      <w:r>
        <w:t xml:space="preserve"> Data and all copies of the </w:t>
      </w:r>
      <w:r w:rsidR="00635B48">
        <w:t>WA-APCD</w:t>
      </w:r>
      <w:r>
        <w:t xml:space="preserve"> Data used by the </w:t>
      </w:r>
      <w:r w:rsidR="008E3E77">
        <w:t>Recipient (</w:t>
      </w:r>
      <w:r>
        <w:t>or its</w:t>
      </w:r>
      <w:r>
        <w:rPr>
          <w:spacing w:val="-26"/>
        </w:rPr>
        <w:t xml:space="preserve"> </w:t>
      </w:r>
      <w:r>
        <w:t>employees</w:t>
      </w:r>
      <w:r w:rsidR="00225271">
        <w:t xml:space="preserve">) </w:t>
      </w:r>
      <w:r w:rsidR="008E3E77">
        <w:t>or, as applicable, the Additional Organization,</w:t>
      </w:r>
      <w:r>
        <w:t xml:space="preserve"> will be destroyed </w:t>
      </w:r>
      <w:r w:rsidR="00424E41">
        <w:t xml:space="preserve">within 10 business days </w:t>
      </w:r>
      <w:r>
        <w:t>upon Project Completion</w:t>
      </w:r>
      <w:r w:rsidR="008E3E77">
        <w:t xml:space="preserve"> (as set forth in the </w:t>
      </w:r>
      <w:r w:rsidR="00A118CB">
        <w:t>Data A</w:t>
      </w:r>
      <w:r w:rsidR="008E3E77">
        <w:t>pplication)</w:t>
      </w:r>
      <w:r>
        <w:t xml:space="preserve"> or termination of the Data Use Agreement</w:t>
      </w:r>
      <w:r w:rsidR="008E3E77">
        <w:t>, whichever is earlier</w:t>
      </w:r>
      <w:r>
        <w:t>. All</w:t>
      </w:r>
      <w:r>
        <w:rPr>
          <w:spacing w:val="-27"/>
        </w:rPr>
        <w:t xml:space="preserve"> </w:t>
      </w:r>
      <w:r w:rsidR="00D702D8">
        <w:t>D</w:t>
      </w:r>
      <w:r>
        <w:t xml:space="preserve">ata destruction must conform to the </w:t>
      </w:r>
      <w:r w:rsidR="00015C2D">
        <w:t>recommendations set forth in</w:t>
      </w:r>
      <w:r w:rsidR="00015C2D" w:rsidRPr="00D9235D">
        <w:t xml:space="preserve"> </w:t>
      </w:r>
      <w:r w:rsidR="00015C2D" w:rsidRPr="00D2767C">
        <w:t xml:space="preserve">NIST Special Publication 800-88 </w:t>
      </w:r>
      <w:r w:rsidR="00015C2D">
        <w:t>Guidelines for Media Sanitization</w:t>
      </w:r>
      <w:r w:rsidR="006E313A">
        <w:t xml:space="preserve"> </w:t>
      </w:r>
      <w:r>
        <w:t>and to the Data Use Agreeme</w:t>
      </w:r>
      <w:r w:rsidR="00737DA1">
        <w:t>nt.</w:t>
      </w:r>
    </w:p>
    <w:p w14:paraId="31C244D8" w14:textId="77777777" w:rsidR="00433201" w:rsidRPr="00433201" w:rsidRDefault="00891064" w:rsidP="00433201">
      <w:pPr>
        <w:pStyle w:val="ListParagraph"/>
        <w:numPr>
          <w:ilvl w:val="0"/>
          <w:numId w:val="35"/>
        </w:numPr>
        <w:ind w:left="360"/>
        <w:rPr>
          <w:b/>
        </w:rPr>
      </w:pPr>
      <w:r>
        <w:rPr>
          <w:b/>
        </w:rPr>
        <w:t>D</w:t>
      </w:r>
      <w:r w:rsidR="00433201" w:rsidRPr="00433201">
        <w:rPr>
          <w:b/>
        </w:rPr>
        <w:t>escribe t</w:t>
      </w:r>
      <w:r w:rsidR="00C51219" w:rsidRPr="00433201">
        <w:rPr>
          <w:b/>
        </w:rPr>
        <w:t xml:space="preserve">he process to complete the </w:t>
      </w:r>
      <w:r w:rsidR="00EC4F48" w:rsidRPr="00433201">
        <w:rPr>
          <w:b/>
        </w:rPr>
        <w:t>Certificate of Project Completion and Data Destruction form</w:t>
      </w:r>
      <w:r w:rsidR="00433201" w:rsidRPr="00433201">
        <w:rPr>
          <w:b/>
        </w:rPr>
        <w:t>.</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67C88471" w14:textId="77777777" w:rsidTr="007C7D58">
        <w:trPr>
          <w:trHeight w:val="2880"/>
        </w:trPr>
        <w:sdt>
          <w:sdtPr>
            <w:id w:val="-237094573"/>
            <w:showingPlcHdr/>
            <w:text/>
          </w:sdtPr>
          <w:sdtEndPr/>
          <w:sdtContent>
            <w:tc>
              <w:tcPr>
                <w:tcW w:w="10080" w:type="dxa"/>
              </w:tcPr>
              <w:p w14:paraId="04D7D9BB" w14:textId="77777777" w:rsidR="00433201" w:rsidRPr="000515B6" w:rsidRDefault="00433201" w:rsidP="007C7D58">
                <w:pPr>
                  <w:spacing w:before="0" w:after="0"/>
                </w:pPr>
                <w:r w:rsidRPr="000431CF">
                  <w:rPr>
                    <w:rStyle w:val="PlaceholderText"/>
                  </w:rPr>
                  <w:t>Click here to enter text.</w:t>
                </w:r>
              </w:p>
            </w:tc>
          </w:sdtContent>
        </w:sdt>
      </w:tr>
    </w:tbl>
    <w:p w14:paraId="6631DEDB" w14:textId="76D4263E" w:rsidR="003C6233" w:rsidRDefault="003C6233">
      <w:pPr>
        <w:widowControl w:val="0"/>
        <w:spacing w:before="0" w:after="0"/>
        <w:rPr>
          <w:b/>
          <w:smallCaps/>
          <w:color w:val="4F81BD" w:themeColor="accent1"/>
          <w:spacing w:val="5"/>
          <w:sz w:val="32"/>
          <w:szCs w:val="36"/>
        </w:rPr>
      </w:pPr>
      <w:r>
        <w:br w:type="page"/>
      </w:r>
    </w:p>
    <w:p w14:paraId="223F60AF" w14:textId="77777777" w:rsidR="00433201" w:rsidRPr="006E313A" w:rsidRDefault="00433201" w:rsidP="00433201">
      <w:pPr>
        <w:pStyle w:val="Heading1"/>
        <w:rPr>
          <w:rFonts w:eastAsia="Calibri"/>
        </w:rPr>
      </w:pPr>
      <w:r>
        <w:lastRenderedPageBreak/>
        <w:t xml:space="preserve">Section 6. </w:t>
      </w:r>
      <w:r w:rsidRPr="002E7921">
        <w:t>Completion of Project Tasks and Data Destruction</w:t>
      </w:r>
    </w:p>
    <w:p w14:paraId="746CED57" w14:textId="77777777" w:rsidR="00A36CD2" w:rsidRPr="00433201" w:rsidRDefault="00891064" w:rsidP="00433201">
      <w:pPr>
        <w:pStyle w:val="ListParagraph"/>
        <w:numPr>
          <w:ilvl w:val="0"/>
          <w:numId w:val="35"/>
        </w:numPr>
        <w:ind w:left="360"/>
        <w:rPr>
          <w:b/>
        </w:rPr>
      </w:pPr>
      <w:r>
        <w:rPr>
          <w:b/>
        </w:rPr>
        <w:t>Describe your p</w:t>
      </w:r>
      <w:r w:rsidR="00433201" w:rsidRPr="00433201">
        <w:rPr>
          <w:b/>
        </w:rPr>
        <w:t>olicies and procedures to:</w:t>
      </w:r>
    </w:p>
    <w:p w14:paraId="11DA25A8" w14:textId="77777777" w:rsidR="00433201" w:rsidRDefault="00433201" w:rsidP="00433201">
      <w:pPr>
        <w:pStyle w:val="ListParagraph"/>
        <w:numPr>
          <w:ilvl w:val="1"/>
          <w:numId w:val="35"/>
        </w:numPr>
        <w:tabs>
          <w:tab w:val="left" w:pos="720"/>
          <w:tab w:val="left" w:pos="1170"/>
        </w:tabs>
        <w:ind w:left="720"/>
      </w:pPr>
      <w:r>
        <w:t>Dispose of WA-APCD Data and Data files upon completion of the Project;</w:t>
      </w:r>
    </w:p>
    <w:p w14:paraId="78E36C07" w14:textId="77777777" w:rsidR="00433201" w:rsidRDefault="00433201" w:rsidP="00433201">
      <w:pPr>
        <w:pStyle w:val="ListParagraph"/>
        <w:numPr>
          <w:ilvl w:val="1"/>
          <w:numId w:val="35"/>
        </w:numPr>
        <w:tabs>
          <w:tab w:val="left" w:pos="720"/>
          <w:tab w:val="left" w:pos="1170"/>
        </w:tabs>
        <w:ind w:left="720"/>
      </w:pPr>
      <w:r>
        <w:t xml:space="preserve">Protect the WA-APCD Data and Data files when Recipient staff members of project teams (as well as collaborating Additional Organizations) terminate their participation in the Project (this may </w:t>
      </w:r>
      <w:r w:rsidRPr="00C51219">
        <w:t>include staff exit interview</w:t>
      </w:r>
      <w:r>
        <w:t>s and immediate termination of D</w:t>
      </w:r>
      <w:r w:rsidRPr="00C51219">
        <w:t>ata access</w:t>
      </w:r>
      <w:r>
        <w:t>);</w:t>
      </w:r>
    </w:p>
    <w:p w14:paraId="47B44C1E" w14:textId="77777777" w:rsidR="00433201" w:rsidRDefault="00433201" w:rsidP="00433201">
      <w:pPr>
        <w:pStyle w:val="ListParagraph"/>
        <w:numPr>
          <w:ilvl w:val="1"/>
          <w:numId w:val="35"/>
        </w:numPr>
        <w:tabs>
          <w:tab w:val="left" w:pos="720"/>
          <w:tab w:val="left" w:pos="1170"/>
        </w:tabs>
        <w:ind w:left="720"/>
      </w:pPr>
      <w:r>
        <w:t xml:space="preserve">Process to inform the Lead Organization </w:t>
      </w:r>
      <w:r w:rsidRPr="00C51219">
        <w:t>of project staffing changes, including when individual staff members' participation in projects is terminated, voluntarily or involuntarily, within twenty-one calendar days of the staffing change</w:t>
      </w:r>
      <w:r>
        <w:t>; and</w:t>
      </w:r>
    </w:p>
    <w:p w14:paraId="6AD8F33D" w14:textId="77777777" w:rsidR="00433201" w:rsidRDefault="00433201" w:rsidP="00433201">
      <w:pPr>
        <w:pStyle w:val="ListParagraph"/>
        <w:numPr>
          <w:ilvl w:val="1"/>
          <w:numId w:val="35"/>
        </w:numPr>
        <w:tabs>
          <w:tab w:val="left" w:pos="720"/>
          <w:tab w:val="left" w:pos="1170"/>
        </w:tabs>
        <w:ind w:left="720"/>
      </w:pPr>
      <w:r>
        <w:t>Process to e</w:t>
      </w:r>
      <w:r w:rsidRPr="00C51219">
        <w:t xml:space="preserve">nsure that the WA-APCD </w:t>
      </w:r>
      <w:r>
        <w:t>D</w:t>
      </w:r>
      <w:r w:rsidRPr="00C51219">
        <w:t>ata and any derivatives or parts thereof are not used following the completion of the project</w:t>
      </w: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0"/>
      </w:tblGrid>
      <w:tr w:rsidR="00433201" w:rsidRPr="000515B6" w14:paraId="135EF89C" w14:textId="77777777" w:rsidTr="00891064">
        <w:trPr>
          <w:trHeight w:val="7200"/>
        </w:trPr>
        <w:sdt>
          <w:sdtPr>
            <w:id w:val="341597840"/>
            <w:showingPlcHdr/>
            <w:text/>
          </w:sdtPr>
          <w:sdtEndPr/>
          <w:sdtContent>
            <w:tc>
              <w:tcPr>
                <w:tcW w:w="10080" w:type="dxa"/>
              </w:tcPr>
              <w:p w14:paraId="1FF84AEC" w14:textId="77777777" w:rsidR="00433201" w:rsidRPr="000515B6" w:rsidRDefault="00433201" w:rsidP="007C7D58">
                <w:pPr>
                  <w:spacing w:before="0" w:after="0"/>
                </w:pPr>
                <w:r w:rsidRPr="000431CF">
                  <w:rPr>
                    <w:rStyle w:val="PlaceholderText"/>
                  </w:rPr>
                  <w:t>Click here to enter text.</w:t>
                </w:r>
              </w:p>
            </w:tc>
          </w:sdtContent>
        </w:sdt>
      </w:tr>
    </w:tbl>
    <w:p w14:paraId="3D7426FA" w14:textId="77777777" w:rsidR="00433201" w:rsidRDefault="00433201" w:rsidP="00433201"/>
    <w:p w14:paraId="5002BA41" w14:textId="77777777" w:rsidR="006E313A" w:rsidRPr="006E313A" w:rsidRDefault="006E313A" w:rsidP="00433201">
      <w:pPr>
        <w:pStyle w:val="Heading1"/>
        <w:rPr>
          <w:rFonts w:eastAsia="Calibri"/>
        </w:rPr>
      </w:pPr>
      <w:r w:rsidRPr="006E313A">
        <w:rPr>
          <w:rFonts w:eastAsia="Calibri"/>
        </w:rPr>
        <w:t>Attestation</w:t>
      </w:r>
    </w:p>
    <w:p w14:paraId="5B45739E" w14:textId="605CF55F" w:rsidR="00767EA7" w:rsidRDefault="00531A95" w:rsidP="00433201">
      <w:r>
        <w:lastRenderedPageBreak/>
        <w:t xml:space="preserve">By submitting this </w:t>
      </w:r>
      <w:r w:rsidR="006F2F55">
        <w:t>DMP</w:t>
      </w:r>
      <w:r>
        <w:t xml:space="preserve">, the </w:t>
      </w:r>
      <w:r w:rsidR="008E3E77">
        <w:t xml:space="preserve">Recipient, </w:t>
      </w:r>
      <w:r w:rsidR="00A83691">
        <w:t>and/</w:t>
      </w:r>
      <w:r w:rsidR="008E3E77">
        <w:t>or, as applicable, the Additional Organization,</w:t>
      </w:r>
      <w:r>
        <w:t xml:space="preserve"> a</w:t>
      </w:r>
      <w:r w:rsidR="00EC4F48">
        <w:t>ttests that it</w:t>
      </w:r>
      <w:r w:rsidR="00767EA7">
        <w:t xml:space="preserve"> has </w:t>
      </w:r>
      <w:r w:rsidR="00767EA7" w:rsidRPr="009F6D9D">
        <w:t xml:space="preserve">evaluated all applicable state </w:t>
      </w:r>
      <w:r w:rsidR="00767EA7">
        <w:t xml:space="preserve">privacy and </w:t>
      </w:r>
      <w:r w:rsidR="00767EA7" w:rsidRPr="009F6D9D">
        <w:t xml:space="preserve">security </w:t>
      </w:r>
      <w:r w:rsidR="00767EA7">
        <w:t xml:space="preserve">laws and regulations as </w:t>
      </w:r>
      <w:r w:rsidR="00767EA7" w:rsidRPr="007A7676">
        <w:rPr>
          <w:rFonts w:eastAsia="Times New Roman" w:cs="Times New Roman"/>
          <w:color w:val="222222"/>
          <w:szCs w:val="20"/>
        </w:rPr>
        <w:t xml:space="preserve">set forth in </w:t>
      </w:r>
      <w:hyperlink r:id="rId14" w:history="1">
        <w:r w:rsidR="00767EA7" w:rsidRPr="00A015B9">
          <w:rPr>
            <w:rStyle w:val="Hyperlink"/>
            <w:rFonts w:eastAsia="Times New Roman" w:cs="Times New Roman"/>
            <w:szCs w:val="20"/>
          </w:rPr>
          <w:t>RCW Chapter 43.371</w:t>
        </w:r>
      </w:hyperlink>
      <w:r w:rsidR="00767EA7" w:rsidRPr="007A7676">
        <w:rPr>
          <w:rFonts w:eastAsia="Times New Roman" w:cs="Times New Roman"/>
          <w:color w:val="222222"/>
          <w:szCs w:val="20"/>
        </w:rPr>
        <w:t xml:space="preserve">, WAC </w:t>
      </w:r>
      <w:hyperlink r:id="rId15" w:history="1">
        <w:r w:rsidR="00767EA7" w:rsidRPr="00A015B9">
          <w:rPr>
            <w:rStyle w:val="Hyperlink"/>
            <w:rFonts w:eastAsia="Times New Roman" w:cs="Times New Roman"/>
            <w:szCs w:val="20"/>
          </w:rPr>
          <w:t xml:space="preserve">Chapter </w:t>
        </w:r>
        <w:r w:rsidR="00D004C1" w:rsidRPr="00A015B9">
          <w:rPr>
            <w:rStyle w:val="Hyperlink"/>
            <w:rFonts w:eastAsia="Times New Roman" w:cs="Times New Roman"/>
            <w:szCs w:val="20"/>
          </w:rPr>
          <w:t>182-70</w:t>
        </w:r>
      </w:hyperlink>
      <w:r w:rsidR="00767EA7" w:rsidRPr="007A7676">
        <w:rPr>
          <w:rFonts w:eastAsia="Times New Roman" w:cs="Times New Roman"/>
          <w:color w:val="222222"/>
          <w:szCs w:val="20"/>
        </w:rPr>
        <w:t xml:space="preserve"> and the</w:t>
      </w:r>
      <w:r w:rsidR="00767EA7" w:rsidRPr="007A7676">
        <w:rPr>
          <w:rFonts w:eastAsia="Times New Roman" w:cs="Arial"/>
          <w:color w:val="000000"/>
          <w:szCs w:val="20"/>
        </w:rPr>
        <w:t xml:space="preserve"> Washington State Office of </w:t>
      </w:r>
      <w:r w:rsidR="00767EA7" w:rsidRPr="007A7676">
        <w:rPr>
          <w:rFonts w:eastAsia="Times New Roman" w:cs="Arial"/>
          <w:szCs w:val="20"/>
        </w:rPr>
        <w:t>the</w:t>
      </w:r>
      <w:r w:rsidR="00D004C1">
        <w:rPr>
          <w:rFonts w:eastAsia="Times New Roman" w:cs="Arial"/>
          <w:szCs w:val="20"/>
        </w:rPr>
        <w:t xml:space="preserve"> </w:t>
      </w:r>
      <w:hyperlink r:id="rId16" w:history="1">
        <w:r w:rsidR="00767EA7" w:rsidRPr="007A7676">
          <w:rPr>
            <w:rFonts w:eastAsia="Times New Roman" w:cs="Arial"/>
            <w:szCs w:val="20"/>
          </w:rPr>
          <w:t>Chief Information Officer (OCIO) IT Security Standards 141.10</w:t>
        </w:r>
      </w:hyperlink>
      <w:r w:rsidR="00767EA7">
        <w:rPr>
          <w:rFonts w:eastAsia="Times New Roman" w:cs="Arial"/>
          <w:szCs w:val="20"/>
        </w:rPr>
        <w:t xml:space="preserve"> </w:t>
      </w:r>
      <w:r w:rsidR="00767EA7" w:rsidRPr="00933D49">
        <w:rPr>
          <w:rFonts w:eastAsia="Times New Roman" w:cs="Times New Roman"/>
          <w:color w:val="222222"/>
          <w:szCs w:val="20"/>
        </w:rPr>
        <w:t>and, as applicable, the privacy and security standards set forth in the federal Privacy Act and the Health Insurance Portability</w:t>
      </w:r>
      <w:r w:rsidR="00767EA7">
        <w:rPr>
          <w:rFonts w:eastAsia="Times New Roman" w:cs="Times New Roman"/>
          <w:color w:val="222222"/>
          <w:szCs w:val="20"/>
        </w:rPr>
        <w:t xml:space="preserve"> and Accountability Act (HIPAA)</w:t>
      </w:r>
      <w:r w:rsidR="00767EA7" w:rsidRPr="00933D49">
        <w:rPr>
          <w:rFonts w:eastAsia="Times New Roman" w:cs="Times New Roman"/>
          <w:color w:val="222222"/>
          <w:szCs w:val="20"/>
        </w:rPr>
        <w:t xml:space="preserve"> </w:t>
      </w:r>
      <w:r>
        <w:rPr>
          <w:i/>
        </w:rPr>
        <w:t xml:space="preserve">and </w:t>
      </w:r>
      <w:r>
        <w:t>confirms that it is compliant with such use, privacy</w:t>
      </w:r>
      <w:r>
        <w:rPr>
          <w:spacing w:val="-18"/>
        </w:rPr>
        <w:t xml:space="preserve"> </w:t>
      </w:r>
      <w:r>
        <w:t xml:space="preserve">and security standards. </w:t>
      </w:r>
    </w:p>
    <w:p w14:paraId="13B02A5B" w14:textId="12714DB8" w:rsidR="00A87C08" w:rsidRDefault="00531A95" w:rsidP="00433201">
      <w:pPr>
        <w:rPr>
          <w:spacing w:val="-10"/>
        </w:rPr>
      </w:pPr>
      <w:r>
        <w:t xml:space="preserve">The </w:t>
      </w:r>
      <w:r w:rsidR="008E3E77">
        <w:t xml:space="preserve">Recipient or, as applicable, the Additional Organization, </w:t>
      </w:r>
      <w:r>
        <w:t>agrees and understands that it is solely responsible for</w:t>
      </w:r>
      <w:r>
        <w:rPr>
          <w:spacing w:val="-27"/>
        </w:rPr>
        <w:t xml:space="preserve"> </w:t>
      </w:r>
      <w:r>
        <w:t xml:space="preserve">any breaches or unauthorized access, disclosure or use of </w:t>
      </w:r>
      <w:r w:rsidR="00635B48">
        <w:t>WA-APCD</w:t>
      </w:r>
      <w:r>
        <w:t xml:space="preserve"> Data, including, but not limited to, any breach</w:t>
      </w:r>
      <w:r>
        <w:rPr>
          <w:spacing w:val="-27"/>
        </w:rPr>
        <w:t xml:space="preserve"> </w:t>
      </w:r>
      <w:r>
        <w:t>or unauthorized access, disclosure or use by its</w:t>
      </w:r>
      <w:r>
        <w:rPr>
          <w:spacing w:val="-10"/>
        </w:rPr>
        <w:t xml:space="preserve"> </w:t>
      </w:r>
      <w:r w:rsidR="008E3E77">
        <w:rPr>
          <w:spacing w:val="-10"/>
        </w:rPr>
        <w:t>employees</w:t>
      </w:r>
      <w:r w:rsidR="005C5562">
        <w:rPr>
          <w:spacing w:val="-10"/>
        </w:rPr>
        <w:t xml:space="preserve"> or Additional Organization.</w:t>
      </w:r>
      <w:r w:rsidR="00580A3A">
        <w:rPr>
          <w:spacing w:val="-10"/>
        </w:rPr>
        <w:t xml:space="preserve"> </w:t>
      </w:r>
      <w:r w:rsidR="00B175A0">
        <w:t xml:space="preserve">The Recipient or, as applicable, the Additional Organization, further agrees that </w:t>
      </w:r>
      <w:r w:rsidR="00580A3A" w:rsidRPr="00580A3A">
        <w:rPr>
          <w:spacing w:val="-10"/>
        </w:rPr>
        <w:t xml:space="preserve">every </w:t>
      </w:r>
      <w:r w:rsidR="00B175A0" w:rsidRPr="00B175A0">
        <w:rPr>
          <w:spacing w:val="-10"/>
        </w:rPr>
        <w:t xml:space="preserve">authorized Data user </w:t>
      </w:r>
      <w:r w:rsidR="00B175A0">
        <w:rPr>
          <w:spacing w:val="-10"/>
        </w:rPr>
        <w:t xml:space="preserve">has </w:t>
      </w:r>
      <w:r w:rsidR="00580A3A" w:rsidRPr="00580A3A">
        <w:rPr>
          <w:spacing w:val="-10"/>
        </w:rPr>
        <w:t xml:space="preserve">received training on the proper handling of protected health information and/or personal data </w:t>
      </w:r>
      <w:r w:rsidR="00E82113">
        <w:rPr>
          <w:spacing w:val="-10"/>
        </w:rPr>
        <w:t xml:space="preserve">(including </w:t>
      </w:r>
      <w:r w:rsidR="00E82113" w:rsidRPr="00E82113">
        <w:rPr>
          <w:spacing w:val="-10"/>
        </w:rPr>
        <w:t>cyber security awareness tr</w:t>
      </w:r>
      <w:r w:rsidR="00E82113">
        <w:rPr>
          <w:spacing w:val="-10"/>
        </w:rPr>
        <w:t xml:space="preserve">aining) </w:t>
      </w:r>
      <w:r w:rsidR="00580A3A" w:rsidRPr="00580A3A">
        <w:rPr>
          <w:spacing w:val="-10"/>
        </w:rPr>
        <w:t>within the last year or will have received this training by the time the Data is released</w:t>
      </w:r>
      <w:r w:rsidR="009540D6">
        <w:rPr>
          <w:spacing w:val="-10"/>
        </w:rPr>
        <w:t>.</w:t>
      </w:r>
    </w:p>
    <w:p w14:paraId="68559742" w14:textId="77777777" w:rsidR="00A87C08" w:rsidRDefault="00531A95" w:rsidP="00433201">
      <w:r>
        <w:t xml:space="preserve">By signature below, </w:t>
      </w:r>
      <w:r w:rsidR="008E3E77">
        <w:t xml:space="preserve">Recipient, </w:t>
      </w:r>
      <w:r w:rsidR="00A83691">
        <w:t>and/</w:t>
      </w:r>
      <w:r w:rsidR="008E3E77">
        <w:t>or, as applicable, the Additional Organization,</w:t>
      </w:r>
      <w:r>
        <w:t xml:space="preserve"> attest: (1) to the accuracy of the information provided herein; (2) that the </w:t>
      </w:r>
      <w:r w:rsidR="00A04ACE" w:rsidRPr="00A04ACE">
        <w:t xml:space="preserve">Recipient, or, as applicable, the Additional Organization, </w:t>
      </w:r>
      <w:r>
        <w:t xml:space="preserve">agrees to hold and/or access </w:t>
      </w:r>
      <w:r w:rsidR="00635B48">
        <w:t>WA-APCD</w:t>
      </w:r>
      <w:r>
        <w:t xml:space="preserve"> Data at all times in compliance with all provisions of this </w:t>
      </w:r>
      <w:r w:rsidR="006F2F55">
        <w:t xml:space="preserve">DMP </w:t>
      </w:r>
      <w:r>
        <w:t xml:space="preserve">and the Data Use Agreement; and (3) </w:t>
      </w:r>
      <w:r w:rsidR="00A04ACE">
        <w:t>that Recipient, or, as applicable, the Additional Organization, has</w:t>
      </w:r>
      <w:r>
        <w:t xml:space="preserve"> authority to bind the </w:t>
      </w:r>
      <w:r w:rsidR="00A04ACE">
        <w:t xml:space="preserve">Recipient, or, as applicable, the Additional Organization, </w:t>
      </w:r>
      <w:r>
        <w:t>undersigned as an</w:t>
      </w:r>
      <w:r>
        <w:rPr>
          <w:spacing w:val="-21"/>
        </w:rPr>
        <w:t xml:space="preserve"> </w:t>
      </w:r>
      <w:r>
        <w:t>authorized signatory of the</w:t>
      </w:r>
      <w:r>
        <w:rPr>
          <w:spacing w:val="-9"/>
        </w:rPr>
        <w:t xml:space="preserve"> </w:t>
      </w:r>
      <w:r w:rsidR="00A04ACE">
        <w:t>Recipient, or, as applicable, the Additional Organization</w:t>
      </w:r>
      <w:r>
        <w:t>.</w:t>
      </w:r>
    </w:p>
    <w:p w14:paraId="3698B3A4" w14:textId="77777777" w:rsidR="00433201" w:rsidRDefault="00433201" w:rsidP="00433201"/>
    <w:tbl>
      <w:tblPr>
        <w:tblW w:w="10080" w:type="dxa"/>
        <w:tblInd w:w="-5" w:type="dxa"/>
        <w:tblLayout w:type="fixed"/>
        <w:tblCellMar>
          <w:left w:w="58" w:type="dxa"/>
          <w:right w:w="58" w:type="dxa"/>
        </w:tblCellMar>
        <w:tblLook w:val="01E0" w:firstRow="1" w:lastRow="1" w:firstColumn="1" w:lastColumn="1" w:noHBand="0" w:noVBand="0"/>
      </w:tblPr>
      <w:tblGrid>
        <w:gridCol w:w="2880"/>
        <w:gridCol w:w="7200"/>
      </w:tblGrid>
      <w:tr w:rsidR="00433201" w14:paraId="77F2566D" w14:textId="77777777" w:rsidTr="00991ADA">
        <w:trPr>
          <w:trHeight w:hRule="exact" w:val="720"/>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306D4D" w14:textId="77777777" w:rsidR="00433201" w:rsidRPr="00891064" w:rsidRDefault="00433201" w:rsidP="00891064">
            <w:pPr>
              <w:pStyle w:val="TableParagraph"/>
              <w:spacing w:before="100" w:beforeAutospacing="1" w:after="100" w:afterAutospacing="1"/>
              <w:ind w:left="90"/>
              <w:jc w:val="right"/>
              <w:rPr>
                <w:rFonts w:eastAsia="Calibri" w:cs="Calibri"/>
                <w:b/>
                <w:szCs w:val="20"/>
              </w:rPr>
            </w:pPr>
            <w:r w:rsidRPr="00891064">
              <w:rPr>
                <w:b/>
              </w:rPr>
              <w:t>Signature of authorized signatory:</w:t>
            </w:r>
          </w:p>
        </w:tc>
        <w:tc>
          <w:tcPr>
            <w:tcW w:w="7200" w:type="dxa"/>
            <w:tcBorders>
              <w:top w:val="single" w:sz="4" w:space="0" w:color="000000"/>
              <w:left w:val="single" w:sz="4" w:space="0" w:color="000000"/>
              <w:bottom w:val="single" w:sz="4" w:space="0" w:color="000000"/>
              <w:right w:val="single" w:sz="4" w:space="0" w:color="000000"/>
            </w:tcBorders>
            <w:vAlign w:val="center"/>
          </w:tcPr>
          <w:p w14:paraId="2BDDEAD5" w14:textId="77777777" w:rsidR="00433201" w:rsidRDefault="00433201" w:rsidP="00433201">
            <w:pPr>
              <w:spacing w:before="100" w:beforeAutospacing="1" w:after="100" w:afterAutospacing="1"/>
            </w:pPr>
          </w:p>
          <w:p w14:paraId="7B86A845" w14:textId="77777777" w:rsidR="00433201" w:rsidRPr="00B05408" w:rsidRDefault="00433201" w:rsidP="00433201">
            <w:pPr>
              <w:spacing w:before="100" w:beforeAutospacing="1" w:after="100" w:afterAutospacing="1"/>
            </w:pPr>
          </w:p>
        </w:tc>
      </w:tr>
      <w:tr w:rsidR="00433201" w14:paraId="335251C9"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EA7B13" w14:textId="77777777" w:rsidR="00433201" w:rsidRPr="00891064" w:rsidRDefault="00433201" w:rsidP="00891064">
            <w:pPr>
              <w:pStyle w:val="TableParagraph"/>
              <w:spacing w:before="100" w:beforeAutospacing="1" w:after="100" w:afterAutospacing="1"/>
              <w:ind w:left="270" w:hanging="180"/>
              <w:jc w:val="right"/>
              <w:rPr>
                <w:rFonts w:eastAsia="Calibri" w:cs="Calibri"/>
                <w:b/>
                <w:szCs w:val="20"/>
              </w:rPr>
            </w:pPr>
            <w:r w:rsidRPr="00891064">
              <w:rPr>
                <w:b/>
              </w:rPr>
              <w:t>Printed name:</w:t>
            </w:r>
          </w:p>
        </w:tc>
        <w:sdt>
          <w:sdtPr>
            <w:id w:val="-60326675"/>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0C805BE7" w14:textId="77777777" w:rsidR="00433201" w:rsidRPr="00B05408" w:rsidRDefault="00433201" w:rsidP="007C7D58">
                <w:pPr>
                  <w:spacing w:before="100" w:beforeAutospacing="1" w:after="100" w:afterAutospacing="1"/>
                  <w:ind w:left="270" w:hanging="180"/>
                </w:pPr>
                <w:r w:rsidRPr="00224CD6">
                  <w:rPr>
                    <w:rStyle w:val="PlaceholderText"/>
                  </w:rPr>
                  <w:t>Click here to enter text.</w:t>
                </w:r>
              </w:p>
            </w:tc>
          </w:sdtContent>
        </w:sdt>
      </w:tr>
      <w:tr w:rsidR="00433201" w14:paraId="5E35EE2F"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184D94" w14:textId="77777777" w:rsidR="00433201" w:rsidRPr="00891064" w:rsidRDefault="00433201" w:rsidP="00891064">
            <w:pPr>
              <w:pStyle w:val="TableParagraph"/>
              <w:spacing w:before="100" w:beforeAutospacing="1" w:after="100" w:afterAutospacing="1"/>
              <w:ind w:left="270" w:hanging="180"/>
              <w:jc w:val="right"/>
              <w:rPr>
                <w:b/>
              </w:rPr>
            </w:pPr>
            <w:r w:rsidRPr="00891064">
              <w:rPr>
                <w:b/>
              </w:rPr>
              <w:t>Title:</w:t>
            </w:r>
          </w:p>
        </w:tc>
        <w:tc>
          <w:tcPr>
            <w:tcW w:w="7200" w:type="dxa"/>
            <w:tcBorders>
              <w:top w:val="single" w:sz="4" w:space="0" w:color="000000"/>
              <w:left w:val="single" w:sz="4" w:space="0" w:color="000000"/>
              <w:bottom w:val="single" w:sz="4" w:space="0" w:color="000000"/>
              <w:right w:val="single" w:sz="4" w:space="0" w:color="000000"/>
            </w:tcBorders>
            <w:vAlign w:val="center"/>
          </w:tcPr>
          <w:p w14:paraId="5765247F" w14:textId="77777777" w:rsidR="00433201" w:rsidRPr="00B05408" w:rsidRDefault="000F56CB" w:rsidP="007C7D58">
            <w:pPr>
              <w:spacing w:before="100" w:beforeAutospacing="1" w:after="100" w:afterAutospacing="1"/>
              <w:ind w:left="270" w:hanging="180"/>
            </w:pPr>
            <w:sdt>
              <w:sdtPr>
                <w:id w:val="-126552252"/>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t xml:space="preserve">Recipient organization </w:t>
            </w:r>
            <w:sdt>
              <w:sdtPr>
                <w:id w:val="1597137926"/>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t>Additional organization</w:t>
            </w:r>
          </w:p>
        </w:tc>
      </w:tr>
      <w:tr w:rsidR="00433201" w14:paraId="7373C464"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FF56F1" w14:textId="77777777" w:rsidR="00433201" w:rsidRPr="00891064" w:rsidRDefault="00433201" w:rsidP="00891064">
            <w:pPr>
              <w:pStyle w:val="TableParagraph"/>
              <w:spacing w:before="100" w:beforeAutospacing="1" w:after="100" w:afterAutospacing="1"/>
              <w:ind w:left="270" w:hanging="180"/>
              <w:jc w:val="right"/>
              <w:rPr>
                <w:rFonts w:eastAsia="Calibri" w:cs="Calibri"/>
                <w:b/>
                <w:szCs w:val="20"/>
              </w:rPr>
            </w:pPr>
            <w:r w:rsidRPr="00891064">
              <w:rPr>
                <w:b/>
              </w:rPr>
              <w:t>Organization:</w:t>
            </w:r>
          </w:p>
        </w:tc>
        <w:sdt>
          <w:sdtPr>
            <w:id w:val="-2108573607"/>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FB73B89" w14:textId="77777777" w:rsidR="00433201"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433201" w14:paraId="3969FD78"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2376D" w14:textId="77777777" w:rsidR="00433201" w:rsidRPr="00891064" w:rsidRDefault="00433201" w:rsidP="00891064">
            <w:pPr>
              <w:pStyle w:val="TableParagraph"/>
              <w:spacing w:before="100" w:beforeAutospacing="1" w:after="100" w:afterAutospacing="1"/>
              <w:ind w:left="270" w:hanging="180"/>
              <w:jc w:val="right"/>
              <w:rPr>
                <w:rFonts w:eastAsia="Calibri" w:cs="Calibri"/>
                <w:b/>
                <w:szCs w:val="20"/>
              </w:rPr>
            </w:pPr>
            <w:r w:rsidRPr="00891064">
              <w:rPr>
                <w:b/>
              </w:rPr>
              <w:t>Affiliation:</w:t>
            </w:r>
          </w:p>
        </w:tc>
        <w:sdt>
          <w:sdtPr>
            <w:id w:val="-2031563636"/>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6551741" w14:textId="77777777" w:rsidR="00433201"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433201" w14:paraId="41A47974"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2DAAF4" w14:textId="77777777" w:rsidR="00433201" w:rsidRPr="00891064" w:rsidRDefault="00433201" w:rsidP="00891064">
            <w:pPr>
              <w:pStyle w:val="TableParagraph"/>
              <w:spacing w:before="100" w:beforeAutospacing="1" w:after="100" w:afterAutospacing="1"/>
              <w:ind w:left="270" w:hanging="180"/>
              <w:jc w:val="right"/>
              <w:rPr>
                <w:rFonts w:eastAsia="Calibri" w:cs="Calibri"/>
                <w:b/>
                <w:szCs w:val="20"/>
              </w:rPr>
            </w:pPr>
            <w:r w:rsidRPr="00891064">
              <w:rPr>
                <w:b/>
              </w:rPr>
              <w:t>Date:</w:t>
            </w:r>
          </w:p>
        </w:tc>
        <w:sdt>
          <w:sdtPr>
            <w:id w:val="-288974372"/>
            <w:showingPlcHdr/>
            <w:date>
              <w:dateFormat w:val="M/d/yyyy"/>
              <w:lid w:val="en-US"/>
              <w:storeMappedDataAs w:val="dateTime"/>
              <w:calendar w:val="gregorian"/>
            </w:date>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D041BA0" w14:textId="77777777" w:rsidR="00433201" w:rsidRPr="00B05408" w:rsidRDefault="00433201" w:rsidP="00433201">
                <w:pPr>
                  <w:spacing w:before="100" w:beforeAutospacing="1" w:after="100" w:afterAutospacing="1"/>
                </w:pPr>
                <w:r w:rsidRPr="00224CD6">
                  <w:rPr>
                    <w:rStyle w:val="PlaceholderText"/>
                  </w:rPr>
                  <w:t>Click here to enter a date.</w:t>
                </w:r>
              </w:p>
            </w:tc>
          </w:sdtContent>
        </w:sdt>
      </w:tr>
    </w:tbl>
    <w:p w14:paraId="5DD4370C" w14:textId="77777777" w:rsidR="00433201" w:rsidRDefault="00433201" w:rsidP="00433201"/>
    <w:tbl>
      <w:tblPr>
        <w:tblW w:w="10080" w:type="dxa"/>
        <w:tblInd w:w="-5" w:type="dxa"/>
        <w:tblLayout w:type="fixed"/>
        <w:tblCellMar>
          <w:left w:w="58" w:type="dxa"/>
          <w:right w:w="58" w:type="dxa"/>
        </w:tblCellMar>
        <w:tblLook w:val="01E0" w:firstRow="1" w:lastRow="1" w:firstColumn="1" w:lastColumn="1" w:noHBand="0" w:noVBand="0"/>
      </w:tblPr>
      <w:tblGrid>
        <w:gridCol w:w="2880"/>
        <w:gridCol w:w="7200"/>
      </w:tblGrid>
      <w:tr w:rsidR="00433201" w14:paraId="58096D81" w14:textId="77777777" w:rsidTr="00991ADA">
        <w:trPr>
          <w:trHeight w:hRule="exact" w:val="720"/>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50B462" w14:textId="77777777" w:rsidR="00433201" w:rsidRPr="00891064" w:rsidRDefault="00433201" w:rsidP="007C7D58">
            <w:pPr>
              <w:pStyle w:val="TableParagraph"/>
              <w:spacing w:before="100" w:beforeAutospacing="1" w:after="100" w:afterAutospacing="1"/>
              <w:ind w:left="90"/>
              <w:rPr>
                <w:rFonts w:eastAsia="Calibri" w:cs="Calibri"/>
                <w:b/>
                <w:szCs w:val="20"/>
              </w:rPr>
            </w:pPr>
            <w:r w:rsidRPr="00891064">
              <w:rPr>
                <w:b/>
              </w:rPr>
              <w:t>Signature of authorized signatory:</w:t>
            </w:r>
          </w:p>
        </w:tc>
        <w:tc>
          <w:tcPr>
            <w:tcW w:w="7200" w:type="dxa"/>
            <w:tcBorders>
              <w:top w:val="single" w:sz="4" w:space="0" w:color="000000"/>
              <w:left w:val="single" w:sz="4" w:space="0" w:color="000000"/>
              <w:bottom w:val="single" w:sz="4" w:space="0" w:color="000000"/>
              <w:right w:val="single" w:sz="4" w:space="0" w:color="000000"/>
            </w:tcBorders>
            <w:vAlign w:val="center"/>
          </w:tcPr>
          <w:p w14:paraId="0024D219" w14:textId="77777777" w:rsidR="00433201" w:rsidRDefault="00433201" w:rsidP="007C7D58">
            <w:pPr>
              <w:spacing w:before="100" w:beforeAutospacing="1" w:after="100" w:afterAutospacing="1"/>
            </w:pPr>
          </w:p>
          <w:p w14:paraId="1F9CA8EE" w14:textId="77777777" w:rsidR="00433201" w:rsidRPr="00B05408" w:rsidRDefault="00433201" w:rsidP="007C7D58">
            <w:pPr>
              <w:spacing w:before="100" w:beforeAutospacing="1" w:after="100" w:afterAutospacing="1"/>
            </w:pPr>
          </w:p>
        </w:tc>
      </w:tr>
      <w:tr w:rsidR="00433201" w14:paraId="2CBAC8ED"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BADB2E" w14:textId="77777777" w:rsidR="00433201" w:rsidRPr="00891064" w:rsidRDefault="00433201" w:rsidP="007C7D58">
            <w:pPr>
              <w:pStyle w:val="TableParagraph"/>
              <w:spacing w:before="100" w:beforeAutospacing="1" w:after="100" w:afterAutospacing="1"/>
              <w:ind w:left="270" w:hanging="180"/>
              <w:rPr>
                <w:rFonts w:eastAsia="Calibri" w:cs="Calibri"/>
                <w:b/>
                <w:szCs w:val="20"/>
              </w:rPr>
            </w:pPr>
            <w:r w:rsidRPr="00891064">
              <w:rPr>
                <w:b/>
              </w:rPr>
              <w:t>Printed name:</w:t>
            </w:r>
          </w:p>
        </w:tc>
        <w:sdt>
          <w:sdtPr>
            <w:id w:val="-1277712627"/>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27777471" w14:textId="77777777" w:rsidR="00433201" w:rsidRPr="00B05408" w:rsidRDefault="00433201" w:rsidP="007C7D58">
                <w:pPr>
                  <w:spacing w:before="100" w:beforeAutospacing="1" w:after="100" w:afterAutospacing="1"/>
                  <w:ind w:left="270" w:hanging="180"/>
                </w:pPr>
                <w:r w:rsidRPr="00224CD6">
                  <w:rPr>
                    <w:rStyle w:val="PlaceholderText"/>
                  </w:rPr>
                  <w:t>Click here to enter text.</w:t>
                </w:r>
              </w:p>
            </w:tc>
          </w:sdtContent>
        </w:sdt>
      </w:tr>
      <w:tr w:rsidR="00433201" w14:paraId="7FBB9AB9"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BAF694" w14:textId="77777777" w:rsidR="00433201" w:rsidRPr="00891064" w:rsidRDefault="00433201" w:rsidP="007C7D58">
            <w:pPr>
              <w:pStyle w:val="TableParagraph"/>
              <w:spacing w:before="100" w:beforeAutospacing="1" w:after="100" w:afterAutospacing="1"/>
              <w:ind w:left="270" w:hanging="180"/>
              <w:rPr>
                <w:b/>
              </w:rPr>
            </w:pPr>
            <w:r w:rsidRPr="00891064">
              <w:rPr>
                <w:b/>
              </w:rPr>
              <w:t>Title:</w:t>
            </w:r>
          </w:p>
        </w:tc>
        <w:tc>
          <w:tcPr>
            <w:tcW w:w="7200" w:type="dxa"/>
            <w:tcBorders>
              <w:top w:val="single" w:sz="4" w:space="0" w:color="000000"/>
              <w:left w:val="single" w:sz="4" w:space="0" w:color="000000"/>
              <w:bottom w:val="single" w:sz="4" w:space="0" w:color="000000"/>
              <w:right w:val="single" w:sz="4" w:space="0" w:color="000000"/>
            </w:tcBorders>
            <w:vAlign w:val="center"/>
          </w:tcPr>
          <w:p w14:paraId="6392545F" w14:textId="77777777" w:rsidR="00433201" w:rsidRPr="00B05408" w:rsidRDefault="000F56CB" w:rsidP="007C7D58">
            <w:pPr>
              <w:spacing w:before="100" w:beforeAutospacing="1" w:after="100" w:afterAutospacing="1"/>
              <w:ind w:left="270" w:hanging="180"/>
            </w:pPr>
            <w:sdt>
              <w:sdtPr>
                <w:id w:val="203600829"/>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t xml:space="preserve">Recipient organization </w:t>
            </w:r>
            <w:sdt>
              <w:sdtPr>
                <w:id w:val="-1184513039"/>
                <w14:checkbox>
                  <w14:checked w14:val="0"/>
                  <w14:checkedState w14:val="2612" w14:font="MS Gothic"/>
                  <w14:uncheckedState w14:val="2610" w14:font="MS Gothic"/>
                </w14:checkbox>
              </w:sdtPr>
              <w:sdtEndPr/>
              <w:sdtContent>
                <w:r w:rsidR="00433201">
                  <w:rPr>
                    <w:rFonts w:ascii="MS Gothic" w:eastAsia="MS Gothic" w:hAnsi="MS Gothic" w:hint="eastAsia"/>
                  </w:rPr>
                  <w:t>☐</w:t>
                </w:r>
              </w:sdtContent>
            </w:sdt>
            <w:r w:rsidR="00433201">
              <w:t>Additional organization</w:t>
            </w:r>
          </w:p>
        </w:tc>
      </w:tr>
      <w:tr w:rsidR="00433201" w14:paraId="661C003E"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2B9FB8" w14:textId="77777777" w:rsidR="00433201" w:rsidRPr="00891064" w:rsidRDefault="00433201" w:rsidP="007C7D58">
            <w:pPr>
              <w:pStyle w:val="TableParagraph"/>
              <w:spacing w:before="100" w:beforeAutospacing="1" w:after="100" w:afterAutospacing="1"/>
              <w:ind w:left="270" w:hanging="180"/>
              <w:rPr>
                <w:rFonts w:eastAsia="Calibri" w:cs="Calibri"/>
                <w:b/>
                <w:szCs w:val="20"/>
              </w:rPr>
            </w:pPr>
            <w:r w:rsidRPr="00891064">
              <w:rPr>
                <w:b/>
              </w:rPr>
              <w:t>Organization:</w:t>
            </w:r>
          </w:p>
        </w:tc>
        <w:sdt>
          <w:sdtPr>
            <w:id w:val="1443726488"/>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39B4111" w14:textId="77777777" w:rsidR="00433201"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433201" w14:paraId="6958D32C"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4226E9" w14:textId="77777777" w:rsidR="00433201" w:rsidRPr="00891064" w:rsidRDefault="00433201" w:rsidP="007C7D58">
            <w:pPr>
              <w:pStyle w:val="TableParagraph"/>
              <w:spacing w:before="100" w:beforeAutospacing="1" w:after="100" w:afterAutospacing="1"/>
              <w:ind w:left="270" w:hanging="180"/>
              <w:rPr>
                <w:rFonts w:eastAsia="Calibri" w:cs="Calibri"/>
                <w:b/>
                <w:szCs w:val="20"/>
              </w:rPr>
            </w:pPr>
            <w:r w:rsidRPr="00891064">
              <w:rPr>
                <w:b/>
              </w:rPr>
              <w:t>Affiliation:</w:t>
            </w:r>
          </w:p>
        </w:tc>
        <w:sdt>
          <w:sdtPr>
            <w:id w:val="125977278"/>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3DB9110" w14:textId="77777777" w:rsidR="00433201" w:rsidRPr="00B05408" w:rsidRDefault="006A4018" w:rsidP="007C7D58">
                <w:pPr>
                  <w:spacing w:before="100" w:beforeAutospacing="1" w:after="100" w:afterAutospacing="1"/>
                  <w:ind w:left="270" w:hanging="180"/>
                </w:pPr>
                <w:r w:rsidRPr="00224CD6">
                  <w:rPr>
                    <w:rStyle w:val="PlaceholderText"/>
                  </w:rPr>
                  <w:t>Click here to enter text.</w:t>
                </w:r>
              </w:p>
            </w:tc>
          </w:sdtContent>
        </w:sdt>
      </w:tr>
      <w:tr w:rsidR="00433201" w14:paraId="5E16CDEB"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AA4050" w14:textId="77777777" w:rsidR="00433201" w:rsidRPr="00891064" w:rsidRDefault="00433201" w:rsidP="007C7D58">
            <w:pPr>
              <w:pStyle w:val="TableParagraph"/>
              <w:spacing w:before="100" w:beforeAutospacing="1" w:after="100" w:afterAutospacing="1"/>
              <w:ind w:left="270" w:hanging="180"/>
              <w:rPr>
                <w:rFonts w:eastAsia="Calibri" w:cs="Calibri"/>
                <w:b/>
                <w:szCs w:val="20"/>
              </w:rPr>
            </w:pPr>
            <w:r w:rsidRPr="00891064">
              <w:rPr>
                <w:b/>
              </w:rPr>
              <w:t>Date:</w:t>
            </w:r>
          </w:p>
        </w:tc>
        <w:sdt>
          <w:sdtPr>
            <w:id w:val="-1274934933"/>
            <w:showingPlcHdr/>
            <w:date>
              <w:dateFormat w:val="M/d/yyyy"/>
              <w:lid w:val="en-US"/>
              <w:storeMappedDataAs w:val="dateTime"/>
              <w:calendar w:val="gregorian"/>
            </w:date>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172042C" w14:textId="77777777" w:rsidR="00433201" w:rsidRPr="00B05408" w:rsidRDefault="00433201" w:rsidP="007C7D58">
                <w:pPr>
                  <w:spacing w:before="100" w:beforeAutospacing="1" w:after="100" w:afterAutospacing="1"/>
                </w:pPr>
                <w:r w:rsidRPr="00224CD6">
                  <w:rPr>
                    <w:rStyle w:val="PlaceholderText"/>
                  </w:rPr>
                  <w:t>Click here to enter a date.</w:t>
                </w:r>
              </w:p>
            </w:tc>
          </w:sdtContent>
        </w:sdt>
      </w:tr>
    </w:tbl>
    <w:p w14:paraId="2BE6AA95" w14:textId="3FC4760C" w:rsidR="006A38C8" w:rsidRDefault="006A38C8" w:rsidP="0091002F">
      <w:pPr>
        <w:spacing w:before="100" w:beforeAutospacing="1" w:after="100" w:afterAutospacing="1"/>
      </w:pPr>
    </w:p>
    <w:p w14:paraId="5B5AA6F9" w14:textId="7FFC8828" w:rsidR="00A83691" w:rsidRPr="00AD6AD5" w:rsidRDefault="006A38C8" w:rsidP="006A38C8">
      <w:pPr>
        <w:pStyle w:val="Heading1"/>
        <w:rPr>
          <w:sz w:val="28"/>
          <w:szCs w:val="28"/>
        </w:rPr>
      </w:pPr>
      <w:r w:rsidRPr="00AD6AD5">
        <w:rPr>
          <w:sz w:val="28"/>
          <w:szCs w:val="28"/>
        </w:rPr>
        <w:t>Attachment A: Responsible Parties</w:t>
      </w:r>
    </w:p>
    <w:p w14:paraId="37C90AFA" w14:textId="61CF9F0A" w:rsidR="006A38C8" w:rsidRPr="00AD6AD5" w:rsidRDefault="00AD6AD5" w:rsidP="006A38C8">
      <w:pPr>
        <w:rPr>
          <w:sz w:val="18"/>
          <w:szCs w:val="18"/>
        </w:rPr>
      </w:pPr>
      <w:r w:rsidRPr="00AD6AD5">
        <w:rPr>
          <w:sz w:val="18"/>
          <w:szCs w:val="18"/>
        </w:rPr>
        <w:t>Attachment A provides space to</w:t>
      </w:r>
      <w:r w:rsidR="006A38C8" w:rsidRPr="00AD6AD5">
        <w:rPr>
          <w:sz w:val="18"/>
          <w:szCs w:val="18"/>
        </w:rPr>
        <w:t xml:space="preserve"> identify </w:t>
      </w:r>
      <w:r w:rsidRPr="00AD6AD5">
        <w:rPr>
          <w:sz w:val="18"/>
          <w:szCs w:val="18"/>
        </w:rPr>
        <w:t xml:space="preserve">additional </w:t>
      </w:r>
      <w:r w:rsidR="006A38C8" w:rsidRPr="00AD6AD5">
        <w:rPr>
          <w:sz w:val="18"/>
          <w:szCs w:val="18"/>
        </w:rPr>
        <w:t>project participants within the Recipient, or, as applicable, the Additional Organization involved in the delineated roles and responsibilities in the management and retention of the WA-APCD Data.</w:t>
      </w:r>
    </w:p>
    <w:p w14:paraId="36B6E2A0" w14:textId="77777777" w:rsidR="006A38C8" w:rsidRPr="00AD6AD5" w:rsidRDefault="006A38C8" w:rsidP="00AD6AD5">
      <w:pPr>
        <w:pStyle w:val="ListParagraph"/>
        <w:numPr>
          <w:ilvl w:val="0"/>
          <w:numId w:val="43"/>
        </w:numPr>
        <w:spacing w:before="0" w:after="0"/>
        <w:ind w:left="360"/>
        <w:rPr>
          <w:rFonts w:eastAsia="Calibri" w:hAnsi="Calibri" w:cs="Calibri"/>
          <w:b/>
          <w:sz w:val="18"/>
          <w:szCs w:val="18"/>
        </w:rPr>
      </w:pPr>
      <w:r w:rsidRPr="00AD6AD5">
        <w:rPr>
          <w:b/>
          <w:sz w:val="18"/>
          <w:szCs w:val="18"/>
        </w:rPr>
        <w:t>The individual, and/or Affiliated Organization, responsible for receiving, storing and archiving the Data:</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6A38C8" w:rsidRPr="00AD6AD5" w14:paraId="00D3F583"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20EABF"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lastRenderedPageBreak/>
              <w:t>Name:</w:t>
            </w:r>
          </w:p>
        </w:tc>
        <w:sdt>
          <w:sdtPr>
            <w:rPr>
              <w:sz w:val="18"/>
              <w:szCs w:val="18"/>
            </w:rPr>
            <w:id w:val="983039385"/>
            <w:placeholder>
              <w:docPart w:val="27030581042547EEAC5BE950BC129D74"/>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06DA53F8"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034E752A"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7E60B4"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Agency/Organization:</w:t>
            </w:r>
          </w:p>
        </w:tc>
        <w:sdt>
          <w:sdtPr>
            <w:rPr>
              <w:sz w:val="18"/>
              <w:szCs w:val="18"/>
            </w:rPr>
            <w:id w:val="1464932685"/>
            <w:placeholder>
              <w:docPart w:val="587F07A3504E4769B440C1F891E4C852"/>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150C97C"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11694190"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F17AEF" w14:textId="77777777" w:rsidR="006A38C8" w:rsidRPr="00AD6AD5" w:rsidRDefault="006A38C8" w:rsidP="00AD6AD5">
            <w:pPr>
              <w:pStyle w:val="TableParagraph"/>
              <w:spacing w:before="0" w:after="0"/>
              <w:ind w:left="270" w:hanging="180"/>
              <w:rPr>
                <w:sz w:val="18"/>
                <w:szCs w:val="18"/>
              </w:rPr>
            </w:pPr>
            <w:r w:rsidRPr="00AD6AD5">
              <w:rPr>
                <w:sz w:val="18"/>
                <w:szCs w:val="18"/>
              </w:rPr>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12062940" w14:textId="77777777" w:rsidR="006A38C8" w:rsidRPr="00AD6AD5" w:rsidRDefault="000F56CB" w:rsidP="00AD6AD5">
            <w:pPr>
              <w:spacing w:before="0" w:after="0"/>
              <w:ind w:left="270" w:hanging="180"/>
              <w:rPr>
                <w:sz w:val="18"/>
                <w:szCs w:val="18"/>
              </w:rPr>
            </w:pPr>
            <w:sdt>
              <w:sdtPr>
                <w:rPr>
                  <w:sz w:val="18"/>
                  <w:szCs w:val="18"/>
                </w:rPr>
                <w:id w:val="-588075766"/>
                <w14:checkbox>
                  <w14:checked w14:val="0"/>
                  <w14:checkedState w14:val="2612" w14:font="MS Gothic"/>
                  <w14:uncheckedState w14:val="2610" w14:font="MS Gothic"/>
                </w14:checkbox>
              </w:sdtPr>
              <w:sdtEndPr/>
              <w:sdtContent>
                <w:r w:rsidR="006A38C8" w:rsidRPr="00AD6AD5">
                  <w:rPr>
                    <w:rFonts w:ascii="MS Gothic" w:eastAsia="MS Gothic" w:hAnsi="MS Gothic" w:hint="eastAsia"/>
                    <w:sz w:val="18"/>
                    <w:szCs w:val="18"/>
                  </w:rPr>
                  <w:t>☐</w:t>
                </w:r>
              </w:sdtContent>
            </w:sdt>
            <w:r w:rsidR="006A38C8" w:rsidRPr="00AD6AD5">
              <w:rPr>
                <w:sz w:val="18"/>
                <w:szCs w:val="18"/>
              </w:rPr>
              <w:t xml:space="preserve">Recipient organization </w:t>
            </w:r>
            <w:sdt>
              <w:sdtPr>
                <w:rPr>
                  <w:sz w:val="18"/>
                  <w:szCs w:val="18"/>
                </w:rPr>
                <w:id w:val="-1321333753"/>
                <w14:checkbox>
                  <w14:checked w14:val="0"/>
                  <w14:checkedState w14:val="2612" w14:font="MS Gothic"/>
                  <w14:uncheckedState w14:val="2610" w14:font="MS Gothic"/>
                </w14:checkbox>
              </w:sdtPr>
              <w:sdtEndPr/>
              <w:sdtContent>
                <w:r w:rsidR="006A38C8" w:rsidRPr="00AD6AD5">
                  <w:rPr>
                    <w:rFonts w:ascii="MS Gothic" w:eastAsia="MS Gothic" w:hAnsi="MS Gothic" w:hint="eastAsia"/>
                    <w:sz w:val="18"/>
                    <w:szCs w:val="18"/>
                  </w:rPr>
                  <w:t>☐</w:t>
                </w:r>
              </w:sdtContent>
            </w:sdt>
            <w:r w:rsidR="006A38C8" w:rsidRPr="00AD6AD5">
              <w:rPr>
                <w:sz w:val="18"/>
                <w:szCs w:val="18"/>
              </w:rPr>
              <w:t>Additional organization</w:t>
            </w:r>
          </w:p>
        </w:tc>
      </w:tr>
      <w:tr w:rsidR="006A38C8" w:rsidRPr="00AD6AD5" w14:paraId="79C50A7D"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04E577"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Title:</w:t>
            </w:r>
          </w:p>
        </w:tc>
        <w:sdt>
          <w:sdtPr>
            <w:rPr>
              <w:sz w:val="18"/>
              <w:szCs w:val="18"/>
            </w:rPr>
            <w:id w:val="-1005521172"/>
            <w:placeholder>
              <w:docPart w:val="F7527C180FB74B728AEF4E22D7120A8B"/>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6CE3C9E3"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235C29D3"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305586"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Phone:</w:t>
            </w:r>
          </w:p>
        </w:tc>
        <w:sdt>
          <w:sdtPr>
            <w:rPr>
              <w:sz w:val="18"/>
              <w:szCs w:val="18"/>
            </w:rPr>
            <w:id w:val="831713376"/>
            <w:placeholder>
              <w:docPart w:val="5F7A844BC669418B8D129358026A0859"/>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44DAFC0"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531488D3"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BD4BA9"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Address:</w:t>
            </w:r>
          </w:p>
        </w:tc>
        <w:sdt>
          <w:sdtPr>
            <w:rPr>
              <w:sz w:val="18"/>
              <w:szCs w:val="18"/>
            </w:rPr>
            <w:id w:val="-63192110"/>
            <w:placeholder>
              <w:docPart w:val="B0AFA0A4543B44D29B7E7B9B5672477E"/>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60C5B39"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532C40CF"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D1EEE0"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Email:</w:t>
            </w:r>
          </w:p>
        </w:tc>
        <w:sdt>
          <w:sdtPr>
            <w:rPr>
              <w:sz w:val="18"/>
              <w:szCs w:val="18"/>
            </w:rPr>
            <w:id w:val="-1548684798"/>
            <w:placeholder>
              <w:docPart w:val="AB762A70384445A5B9E34181F5C511CD"/>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1C5FA9D"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4021E995"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BF3511"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Reports to (name and</w:t>
            </w:r>
            <w:r w:rsidRPr="00AD6AD5">
              <w:rPr>
                <w:spacing w:val="-12"/>
                <w:sz w:val="18"/>
                <w:szCs w:val="18"/>
              </w:rPr>
              <w:t xml:space="preserve"> </w:t>
            </w:r>
            <w:r w:rsidRPr="00AD6AD5">
              <w:rPr>
                <w:sz w:val="18"/>
                <w:szCs w:val="18"/>
              </w:rPr>
              <w:t>title):</w:t>
            </w:r>
          </w:p>
        </w:tc>
        <w:sdt>
          <w:sdtPr>
            <w:rPr>
              <w:sz w:val="18"/>
              <w:szCs w:val="18"/>
            </w:rPr>
            <w:id w:val="-1347629358"/>
            <w:placeholder>
              <w:docPart w:val="F011B3424844491A8ACCAF0CFCB7D98C"/>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963AE49"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bl>
    <w:p w14:paraId="01B2A7E1" w14:textId="77777777" w:rsidR="00AD6AD5" w:rsidRPr="00AD6AD5" w:rsidRDefault="00AD6AD5" w:rsidP="00AD6AD5">
      <w:pPr>
        <w:spacing w:before="0" w:after="0"/>
        <w:rPr>
          <w:rFonts w:eastAsia="Calibri"/>
          <w:b/>
          <w:sz w:val="18"/>
          <w:szCs w:val="18"/>
        </w:rPr>
      </w:pPr>
    </w:p>
    <w:p w14:paraId="700AC268" w14:textId="77777777" w:rsidR="006A38C8" w:rsidRPr="00AD6AD5" w:rsidRDefault="006A38C8" w:rsidP="00AD6AD5">
      <w:pPr>
        <w:pStyle w:val="ListParagraph"/>
        <w:numPr>
          <w:ilvl w:val="0"/>
          <w:numId w:val="43"/>
        </w:numPr>
        <w:spacing w:before="0" w:after="0"/>
        <w:ind w:left="360"/>
        <w:rPr>
          <w:rFonts w:eastAsia="Calibri"/>
          <w:b/>
          <w:sz w:val="18"/>
          <w:szCs w:val="18"/>
        </w:rPr>
      </w:pPr>
      <w:r w:rsidRPr="00AD6AD5">
        <w:rPr>
          <w:rFonts w:eastAsia="Calibri"/>
          <w:b/>
          <w:sz w:val="18"/>
          <w:szCs w:val="18"/>
        </w:rPr>
        <w:t>The individual(s) responsible, at a minimum, for oversight of use of the Data, including ensuring each authorized Data user: (i) has signed a confidentiality agreement, (ii) accesses and uses only the minimal Data necessary to achieve the approved purpose set forth in the Data Application, (iii) accesses the Data only on a secured server according to Recipient’s, or, as applicable, Additional Organization’s, policies:</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6A38C8" w:rsidRPr="00AD6AD5" w14:paraId="24BEBD81"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D10258"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Name:</w:t>
            </w:r>
          </w:p>
        </w:tc>
        <w:sdt>
          <w:sdtPr>
            <w:rPr>
              <w:sz w:val="18"/>
              <w:szCs w:val="18"/>
            </w:rPr>
            <w:id w:val="-1012370840"/>
            <w:placeholder>
              <w:docPart w:val="E4F247E5EFCD44D6B993D69F840E93FF"/>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5853DFD4"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68DA17B2"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78D082"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Agency/Organization:</w:t>
            </w:r>
          </w:p>
        </w:tc>
        <w:sdt>
          <w:sdtPr>
            <w:rPr>
              <w:sz w:val="18"/>
              <w:szCs w:val="18"/>
            </w:rPr>
            <w:id w:val="1691564305"/>
            <w:placeholder>
              <w:docPart w:val="E4F247E5EFCD44D6B993D69F840E93FF"/>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69E3F27A"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29A2BFA1"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CBFEA7" w14:textId="77777777" w:rsidR="006A38C8" w:rsidRPr="00AD6AD5" w:rsidRDefault="006A38C8" w:rsidP="00AD6AD5">
            <w:pPr>
              <w:pStyle w:val="TableParagraph"/>
              <w:spacing w:before="0" w:after="0"/>
              <w:ind w:left="270" w:hanging="180"/>
              <w:rPr>
                <w:sz w:val="18"/>
                <w:szCs w:val="18"/>
              </w:rPr>
            </w:pPr>
            <w:r w:rsidRPr="00AD6AD5">
              <w:rPr>
                <w:sz w:val="18"/>
                <w:szCs w:val="18"/>
              </w:rPr>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59F5113A" w14:textId="77777777" w:rsidR="006A38C8" w:rsidRPr="00AD6AD5" w:rsidRDefault="000F56CB" w:rsidP="00AD6AD5">
            <w:pPr>
              <w:spacing w:before="0" w:after="0"/>
              <w:ind w:left="270" w:hanging="180"/>
              <w:rPr>
                <w:sz w:val="18"/>
                <w:szCs w:val="18"/>
              </w:rPr>
            </w:pPr>
            <w:sdt>
              <w:sdtPr>
                <w:rPr>
                  <w:sz w:val="18"/>
                  <w:szCs w:val="18"/>
                </w:rPr>
                <w:id w:val="-2000334588"/>
                <w14:checkbox>
                  <w14:checked w14:val="0"/>
                  <w14:checkedState w14:val="2612" w14:font="MS Gothic"/>
                  <w14:uncheckedState w14:val="2610" w14:font="MS Gothic"/>
                </w14:checkbox>
              </w:sdtPr>
              <w:sdtEndPr/>
              <w:sdtContent>
                <w:r w:rsidR="006A38C8" w:rsidRPr="00AD6AD5">
                  <w:rPr>
                    <w:rFonts w:ascii="MS Gothic" w:eastAsia="MS Gothic" w:hAnsi="MS Gothic" w:hint="eastAsia"/>
                    <w:sz w:val="18"/>
                    <w:szCs w:val="18"/>
                  </w:rPr>
                  <w:t>☐</w:t>
                </w:r>
              </w:sdtContent>
            </w:sdt>
            <w:r w:rsidR="006A38C8" w:rsidRPr="00AD6AD5">
              <w:rPr>
                <w:sz w:val="18"/>
                <w:szCs w:val="18"/>
              </w:rPr>
              <w:t xml:space="preserve">Recipient organization </w:t>
            </w:r>
            <w:sdt>
              <w:sdtPr>
                <w:rPr>
                  <w:sz w:val="18"/>
                  <w:szCs w:val="18"/>
                </w:rPr>
                <w:id w:val="1613470869"/>
                <w14:checkbox>
                  <w14:checked w14:val="0"/>
                  <w14:checkedState w14:val="2612" w14:font="MS Gothic"/>
                  <w14:uncheckedState w14:val="2610" w14:font="MS Gothic"/>
                </w14:checkbox>
              </w:sdtPr>
              <w:sdtEndPr/>
              <w:sdtContent>
                <w:r w:rsidR="006A38C8" w:rsidRPr="00AD6AD5">
                  <w:rPr>
                    <w:rFonts w:ascii="MS Gothic" w:eastAsia="MS Gothic" w:hAnsi="MS Gothic" w:hint="eastAsia"/>
                    <w:sz w:val="18"/>
                    <w:szCs w:val="18"/>
                  </w:rPr>
                  <w:t>☐</w:t>
                </w:r>
              </w:sdtContent>
            </w:sdt>
            <w:r w:rsidR="006A38C8" w:rsidRPr="00AD6AD5">
              <w:rPr>
                <w:sz w:val="18"/>
                <w:szCs w:val="18"/>
              </w:rPr>
              <w:t>Additional organization</w:t>
            </w:r>
          </w:p>
        </w:tc>
      </w:tr>
      <w:tr w:rsidR="006A38C8" w:rsidRPr="00AD6AD5" w14:paraId="1AC8200A"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9E49FE"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Title:</w:t>
            </w:r>
          </w:p>
        </w:tc>
        <w:sdt>
          <w:sdtPr>
            <w:rPr>
              <w:sz w:val="18"/>
              <w:szCs w:val="18"/>
            </w:rPr>
            <w:id w:val="1320386097"/>
            <w:placeholder>
              <w:docPart w:val="E4F247E5EFCD44D6B993D69F840E93FF"/>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A89928E"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2F8A9DE9"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81D9EE"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Phone:</w:t>
            </w:r>
          </w:p>
        </w:tc>
        <w:sdt>
          <w:sdtPr>
            <w:rPr>
              <w:sz w:val="18"/>
              <w:szCs w:val="18"/>
            </w:rPr>
            <w:id w:val="2014869845"/>
            <w:placeholder>
              <w:docPart w:val="E4F247E5EFCD44D6B993D69F840E93FF"/>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2923F14"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43F6BE90"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D8BD99"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Address:</w:t>
            </w:r>
          </w:p>
        </w:tc>
        <w:sdt>
          <w:sdtPr>
            <w:rPr>
              <w:sz w:val="18"/>
              <w:szCs w:val="18"/>
            </w:rPr>
            <w:id w:val="431178847"/>
            <w:placeholder>
              <w:docPart w:val="E4F247E5EFCD44D6B993D69F840E93FF"/>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5CEE7B22"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0C2A791F"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73C6"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Email:</w:t>
            </w:r>
          </w:p>
        </w:tc>
        <w:sdt>
          <w:sdtPr>
            <w:rPr>
              <w:sz w:val="18"/>
              <w:szCs w:val="18"/>
            </w:rPr>
            <w:id w:val="1154180143"/>
            <w:placeholder>
              <w:docPart w:val="E4F247E5EFCD44D6B993D69F840E93FF"/>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5BDB6E7C"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776822C7"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754738"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Reports to (name and</w:t>
            </w:r>
            <w:r w:rsidRPr="00AD6AD5">
              <w:rPr>
                <w:spacing w:val="-12"/>
                <w:sz w:val="18"/>
                <w:szCs w:val="18"/>
              </w:rPr>
              <w:t xml:space="preserve"> </w:t>
            </w:r>
            <w:r w:rsidRPr="00AD6AD5">
              <w:rPr>
                <w:sz w:val="18"/>
                <w:szCs w:val="18"/>
              </w:rPr>
              <w:t>title):</w:t>
            </w:r>
          </w:p>
        </w:tc>
        <w:sdt>
          <w:sdtPr>
            <w:rPr>
              <w:sz w:val="18"/>
              <w:szCs w:val="18"/>
            </w:rPr>
            <w:id w:val="-1283259535"/>
            <w:placeholder>
              <w:docPart w:val="E4F247E5EFCD44D6B993D69F840E93FF"/>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23A0896"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bl>
    <w:p w14:paraId="414C2F6C" w14:textId="77777777" w:rsidR="00AD6AD5" w:rsidRPr="00AD6AD5" w:rsidRDefault="00AD6AD5" w:rsidP="00AD6AD5">
      <w:pPr>
        <w:spacing w:before="0" w:after="0"/>
        <w:rPr>
          <w:rFonts w:eastAsia="Calibri" w:hAnsi="Calibri" w:cs="Calibri"/>
          <w:b/>
          <w:sz w:val="18"/>
          <w:szCs w:val="18"/>
        </w:rPr>
      </w:pPr>
    </w:p>
    <w:p w14:paraId="710B26A6" w14:textId="77777777" w:rsidR="006A38C8" w:rsidRPr="00AD6AD5" w:rsidRDefault="006A38C8" w:rsidP="00AD6AD5">
      <w:pPr>
        <w:pStyle w:val="ListParagraph"/>
        <w:numPr>
          <w:ilvl w:val="0"/>
          <w:numId w:val="43"/>
        </w:numPr>
        <w:spacing w:before="0" w:after="0"/>
        <w:ind w:left="360"/>
        <w:rPr>
          <w:rFonts w:eastAsia="Calibri" w:hAnsi="Calibri" w:cs="Calibri"/>
          <w:b/>
          <w:sz w:val="18"/>
          <w:szCs w:val="18"/>
        </w:rPr>
      </w:pPr>
      <w:r w:rsidRPr="00AD6AD5">
        <w:rPr>
          <w:b/>
          <w:sz w:val="18"/>
          <w:szCs w:val="18"/>
        </w:rPr>
        <w:t>The</w:t>
      </w:r>
      <w:r w:rsidRPr="00AD6AD5">
        <w:rPr>
          <w:b/>
          <w:spacing w:val="-1"/>
          <w:sz w:val="18"/>
          <w:szCs w:val="18"/>
        </w:rPr>
        <w:t xml:space="preserve"> </w:t>
      </w:r>
      <w:r w:rsidRPr="00AD6AD5">
        <w:rPr>
          <w:b/>
          <w:sz w:val="18"/>
          <w:szCs w:val="18"/>
        </w:rPr>
        <w:t>individual</w:t>
      </w:r>
      <w:r w:rsidRPr="00AD6AD5">
        <w:rPr>
          <w:b/>
          <w:spacing w:val="-1"/>
          <w:sz w:val="18"/>
          <w:szCs w:val="18"/>
        </w:rPr>
        <w:t xml:space="preserve"> </w:t>
      </w:r>
      <w:r w:rsidRPr="00AD6AD5">
        <w:rPr>
          <w:b/>
          <w:sz w:val="18"/>
          <w:szCs w:val="18"/>
        </w:rPr>
        <w:t>responsible</w:t>
      </w:r>
      <w:r w:rsidRPr="00AD6AD5">
        <w:rPr>
          <w:b/>
          <w:spacing w:val="-1"/>
          <w:sz w:val="18"/>
          <w:szCs w:val="18"/>
        </w:rPr>
        <w:t xml:space="preserve"> </w:t>
      </w:r>
      <w:r w:rsidRPr="00AD6AD5">
        <w:rPr>
          <w:b/>
          <w:sz w:val="18"/>
          <w:szCs w:val="18"/>
        </w:rPr>
        <w:t>for</w:t>
      </w:r>
      <w:r w:rsidRPr="00AD6AD5">
        <w:rPr>
          <w:b/>
          <w:spacing w:val="-4"/>
          <w:sz w:val="18"/>
          <w:szCs w:val="18"/>
        </w:rPr>
        <w:t xml:space="preserve"> </w:t>
      </w:r>
      <w:r w:rsidRPr="00AD6AD5">
        <w:rPr>
          <w:b/>
          <w:sz w:val="18"/>
          <w:szCs w:val="18"/>
        </w:rPr>
        <w:t>notifying</w:t>
      </w:r>
      <w:r w:rsidRPr="00AD6AD5">
        <w:rPr>
          <w:b/>
          <w:spacing w:val="-2"/>
          <w:sz w:val="18"/>
          <w:szCs w:val="18"/>
        </w:rPr>
        <w:t xml:space="preserve"> </w:t>
      </w:r>
      <w:r w:rsidRPr="00AD6AD5">
        <w:rPr>
          <w:b/>
          <w:sz w:val="18"/>
          <w:szCs w:val="18"/>
        </w:rPr>
        <w:t>the Lead Organization of</w:t>
      </w:r>
      <w:r w:rsidRPr="00AD6AD5">
        <w:rPr>
          <w:b/>
          <w:spacing w:val="-1"/>
          <w:sz w:val="18"/>
          <w:szCs w:val="18"/>
        </w:rPr>
        <w:t xml:space="preserve"> </w:t>
      </w:r>
      <w:r w:rsidRPr="00AD6AD5">
        <w:rPr>
          <w:b/>
          <w:sz w:val="18"/>
          <w:szCs w:val="18"/>
        </w:rPr>
        <w:t>any</w:t>
      </w:r>
      <w:r w:rsidRPr="00AD6AD5">
        <w:rPr>
          <w:b/>
          <w:spacing w:val="-5"/>
          <w:sz w:val="18"/>
          <w:szCs w:val="18"/>
        </w:rPr>
        <w:t xml:space="preserve"> </w:t>
      </w:r>
      <w:r w:rsidRPr="00AD6AD5">
        <w:rPr>
          <w:b/>
          <w:sz w:val="18"/>
          <w:szCs w:val="18"/>
        </w:rPr>
        <w:t>breach</w:t>
      </w:r>
      <w:r w:rsidRPr="00AD6AD5">
        <w:rPr>
          <w:b/>
          <w:spacing w:val="-2"/>
          <w:sz w:val="18"/>
          <w:szCs w:val="18"/>
        </w:rPr>
        <w:t xml:space="preserve"> </w:t>
      </w:r>
      <w:r w:rsidRPr="00AD6AD5">
        <w:rPr>
          <w:b/>
          <w:sz w:val="18"/>
          <w:szCs w:val="18"/>
        </w:rPr>
        <w:t>of</w:t>
      </w:r>
      <w:r w:rsidRPr="00AD6AD5">
        <w:rPr>
          <w:b/>
          <w:spacing w:val="-4"/>
          <w:sz w:val="18"/>
          <w:szCs w:val="18"/>
        </w:rPr>
        <w:t xml:space="preserve"> </w:t>
      </w:r>
      <w:r w:rsidRPr="00AD6AD5">
        <w:rPr>
          <w:b/>
          <w:sz w:val="18"/>
          <w:szCs w:val="18"/>
        </w:rPr>
        <w:t>the</w:t>
      </w:r>
      <w:r w:rsidRPr="00AD6AD5">
        <w:rPr>
          <w:b/>
          <w:spacing w:val="-3"/>
          <w:sz w:val="18"/>
          <w:szCs w:val="18"/>
        </w:rPr>
        <w:t xml:space="preserve"> </w:t>
      </w:r>
      <w:r w:rsidRPr="00AD6AD5">
        <w:rPr>
          <w:b/>
          <w:sz w:val="18"/>
          <w:szCs w:val="18"/>
        </w:rPr>
        <w:t>Data</w:t>
      </w:r>
      <w:r w:rsidRPr="00AD6AD5">
        <w:rPr>
          <w:b/>
          <w:spacing w:val="-1"/>
          <w:sz w:val="18"/>
          <w:szCs w:val="18"/>
        </w:rPr>
        <w:t xml:space="preserve"> </w:t>
      </w:r>
      <w:r w:rsidRPr="00AD6AD5">
        <w:rPr>
          <w:b/>
          <w:sz w:val="18"/>
          <w:szCs w:val="18"/>
        </w:rPr>
        <w:t>Use</w:t>
      </w:r>
      <w:r w:rsidRPr="00AD6AD5">
        <w:rPr>
          <w:b/>
          <w:spacing w:val="-3"/>
          <w:sz w:val="18"/>
          <w:szCs w:val="18"/>
        </w:rPr>
        <w:t xml:space="preserve"> </w:t>
      </w:r>
      <w:r w:rsidRPr="00AD6AD5">
        <w:rPr>
          <w:b/>
          <w:sz w:val="18"/>
          <w:szCs w:val="18"/>
        </w:rPr>
        <w:t>Agreement</w:t>
      </w:r>
      <w:r w:rsidRPr="00AD6AD5">
        <w:rPr>
          <w:b/>
          <w:spacing w:val="-3"/>
          <w:sz w:val="18"/>
          <w:szCs w:val="18"/>
        </w:rPr>
        <w:t xml:space="preserve"> </w:t>
      </w:r>
      <w:r w:rsidRPr="00AD6AD5">
        <w:rPr>
          <w:b/>
          <w:sz w:val="18"/>
          <w:szCs w:val="18"/>
        </w:rPr>
        <w:t>or</w:t>
      </w:r>
      <w:r w:rsidRPr="00AD6AD5">
        <w:rPr>
          <w:b/>
          <w:spacing w:val="-3"/>
          <w:sz w:val="18"/>
          <w:szCs w:val="18"/>
        </w:rPr>
        <w:t xml:space="preserve"> </w:t>
      </w:r>
      <w:r w:rsidRPr="00AD6AD5">
        <w:rPr>
          <w:b/>
          <w:sz w:val="18"/>
          <w:szCs w:val="18"/>
        </w:rPr>
        <w:t>this</w:t>
      </w:r>
      <w:r w:rsidRPr="00AD6AD5">
        <w:rPr>
          <w:b/>
          <w:spacing w:val="-1"/>
          <w:sz w:val="18"/>
          <w:szCs w:val="18"/>
        </w:rPr>
        <w:t xml:space="preserve"> </w:t>
      </w:r>
      <w:r w:rsidRPr="00AD6AD5">
        <w:rPr>
          <w:b/>
          <w:sz w:val="18"/>
          <w:szCs w:val="18"/>
        </w:rPr>
        <w:t>DMP including any suspected incidents where the security and privacy of the released Data may have been compromised:</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6A38C8" w:rsidRPr="00AD6AD5" w14:paraId="53DE2C06"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D69FF8"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Name:</w:t>
            </w:r>
          </w:p>
        </w:tc>
        <w:sdt>
          <w:sdtPr>
            <w:rPr>
              <w:sz w:val="18"/>
              <w:szCs w:val="18"/>
            </w:rPr>
            <w:id w:val="1165364898"/>
            <w:placeholder>
              <w:docPart w:val="827F89B1834A4AAD847172305E9164B7"/>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6BC3DC0F"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6AC11EE0"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4BD6B2"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Agency/Organization:</w:t>
            </w:r>
          </w:p>
        </w:tc>
        <w:sdt>
          <w:sdtPr>
            <w:rPr>
              <w:sz w:val="18"/>
              <w:szCs w:val="18"/>
            </w:rPr>
            <w:id w:val="-1624068675"/>
            <w:placeholder>
              <w:docPart w:val="827F89B1834A4AAD847172305E9164B7"/>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31782F73"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0927BC55"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A57E3" w14:textId="77777777" w:rsidR="006A38C8" w:rsidRPr="00AD6AD5" w:rsidRDefault="006A38C8" w:rsidP="00AD6AD5">
            <w:pPr>
              <w:pStyle w:val="TableParagraph"/>
              <w:spacing w:before="0" w:after="0"/>
              <w:ind w:left="270" w:hanging="180"/>
              <w:rPr>
                <w:sz w:val="18"/>
                <w:szCs w:val="18"/>
              </w:rPr>
            </w:pPr>
            <w:r w:rsidRPr="00AD6AD5">
              <w:rPr>
                <w:sz w:val="18"/>
                <w:szCs w:val="18"/>
              </w:rPr>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269A5125" w14:textId="77777777" w:rsidR="006A38C8" w:rsidRPr="00AD6AD5" w:rsidRDefault="000F56CB" w:rsidP="00AD6AD5">
            <w:pPr>
              <w:spacing w:before="0" w:after="0"/>
              <w:ind w:left="270" w:hanging="180"/>
              <w:rPr>
                <w:sz w:val="18"/>
                <w:szCs w:val="18"/>
              </w:rPr>
            </w:pPr>
            <w:sdt>
              <w:sdtPr>
                <w:rPr>
                  <w:sz w:val="18"/>
                  <w:szCs w:val="18"/>
                </w:rPr>
                <w:id w:val="-1685895125"/>
                <w14:checkbox>
                  <w14:checked w14:val="0"/>
                  <w14:checkedState w14:val="2612" w14:font="MS Gothic"/>
                  <w14:uncheckedState w14:val="2610" w14:font="MS Gothic"/>
                </w14:checkbox>
              </w:sdtPr>
              <w:sdtEndPr/>
              <w:sdtContent>
                <w:r w:rsidR="006A38C8" w:rsidRPr="00AD6AD5">
                  <w:rPr>
                    <w:rFonts w:ascii="MS Gothic" w:eastAsia="MS Gothic" w:hAnsi="MS Gothic" w:hint="eastAsia"/>
                    <w:sz w:val="18"/>
                    <w:szCs w:val="18"/>
                  </w:rPr>
                  <w:t>☐</w:t>
                </w:r>
              </w:sdtContent>
            </w:sdt>
            <w:r w:rsidR="006A38C8" w:rsidRPr="00AD6AD5">
              <w:rPr>
                <w:sz w:val="18"/>
                <w:szCs w:val="18"/>
              </w:rPr>
              <w:t xml:space="preserve">Recipient organization </w:t>
            </w:r>
            <w:sdt>
              <w:sdtPr>
                <w:rPr>
                  <w:sz w:val="18"/>
                  <w:szCs w:val="18"/>
                </w:rPr>
                <w:id w:val="-98961245"/>
                <w14:checkbox>
                  <w14:checked w14:val="0"/>
                  <w14:checkedState w14:val="2612" w14:font="MS Gothic"/>
                  <w14:uncheckedState w14:val="2610" w14:font="MS Gothic"/>
                </w14:checkbox>
              </w:sdtPr>
              <w:sdtEndPr/>
              <w:sdtContent>
                <w:r w:rsidR="006A38C8" w:rsidRPr="00AD6AD5">
                  <w:rPr>
                    <w:rFonts w:ascii="MS Gothic" w:eastAsia="MS Gothic" w:hAnsi="MS Gothic" w:hint="eastAsia"/>
                    <w:sz w:val="18"/>
                    <w:szCs w:val="18"/>
                  </w:rPr>
                  <w:t>☐</w:t>
                </w:r>
              </w:sdtContent>
            </w:sdt>
            <w:r w:rsidR="006A38C8" w:rsidRPr="00AD6AD5">
              <w:rPr>
                <w:sz w:val="18"/>
                <w:szCs w:val="18"/>
              </w:rPr>
              <w:t>Additional organization</w:t>
            </w:r>
          </w:p>
        </w:tc>
      </w:tr>
      <w:tr w:rsidR="006A38C8" w:rsidRPr="00AD6AD5" w14:paraId="0B3CCB99"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70ABB8"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Title:</w:t>
            </w:r>
          </w:p>
        </w:tc>
        <w:sdt>
          <w:sdtPr>
            <w:rPr>
              <w:sz w:val="18"/>
              <w:szCs w:val="18"/>
            </w:rPr>
            <w:id w:val="-249053219"/>
            <w:placeholder>
              <w:docPart w:val="827F89B1834A4AAD847172305E9164B7"/>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01789D72"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2DF26035"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5B745E"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Phone:</w:t>
            </w:r>
          </w:p>
        </w:tc>
        <w:sdt>
          <w:sdtPr>
            <w:rPr>
              <w:sz w:val="18"/>
              <w:szCs w:val="18"/>
            </w:rPr>
            <w:id w:val="-631090611"/>
            <w:placeholder>
              <w:docPart w:val="827F89B1834A4AAD847172305E9164B7"/>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6D8BF993"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430905C7"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61A8FF"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Address:</w:t>
            </w:r>
          </w:p>
        </w:tc>
        <w:sdt>
          <w:sdtPr>
            <w:rPr>
              <w:sz w:val="18"/>
              <w:szCs w:val="18"/>
            </w:rPr>
            <w:id w:val="-1722747976"/>
            <w:placeholder>
              <w:docPart w:val="827F89B1834A4AAD847172305E9164B7"/>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2B9D0D03"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368DA8D8"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2F8D64"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Email:</w:t>
            </w:r>
          </w:p>
        </w:tc>
        <w:sdt>
          <w:sdtPr>
            <w:rPr>
              <w:sz w:val="18"/>
              <w:szCs w:val="18"/>
            </w:rPr>
            <w:id w:val="1013031797"/>
            <w:placeholder>
              <w:docPart w:val="827F89B1834A4AAD847172305E9164B7"/>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575016F5"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r w:rsidR="006A38C8" w:rsidRPr="00AD6AD5" w14:paraId="53027C2E"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933943" w14:textId="77777777" w:rsidR="006A38C8" w:rsidRPr="00AD6AD5" w:rsidRDefault="006A38C8" w:rsidP="00AD6AD5">
            <w:pPr>
              <w:pStyle w:val="TableParagraph"/>
              <w:spacing w:before="0" w:after="0"/>
              <w:ind w:left="270" w:hanging="180"/>
              <w:rPr>
                <w:rFonts w:eastAsia="Calibri" w:cs="Calibri"/>
                <w:sz w:val="18"/>
                <w:szCs w:val="18"/>
              </w:rPr>
            </w:pPr>
            <w:r w:rsidRPr="00AD6AD5">
              <w:rPr>
                <w:sz w:val="18"/>
                <w:szCs w:val="18"/>
              </w:rPr>
              <w:t>Reports to (name and</w:t>
            </w:r>
            <w:r w:rsidRPr="00AD6AD5">
              <w:rPr>
                <w:spacing w:val="-12"/>
                <w:sz w:val="18"/>
                <w:szCs w:val="18"/>
              </w:rPr>
              <w:t xml:space="preserve"> </w:t>
            </w:r>
            <w:r w:rsidRPr="00AD6AD5">
              <w:rPr>
                <w:sz w:val="18"/>
                <w:szCs w:val="18"/>
              </w:rPr>
              <w:t>title):</w:t>
            </w:r>
          </w:p>
        </w:tc>
        <w:sdt>
          <w:sdtPr>
            <w:rPr>
              <w:sz w:val="18"/>
              <w:szCs w:val="18"/>
            </w:rPr>
            <w:id w:val="755181098"/>
            <w:placeholder>
              <w:docPart w:val="827F89B1834A4AAD847172305E9164B7"/>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208B486" w14:textId="77777777" w:rsidR="006A38C8" w:rsidRPr="00AD6AD5" w:rsidRDefault="006A38C8" w:rsidP="00AD6AD5">
                <w:pPr>
                  <w:spacing w:before="0" w:after="0"/>
                  <w:ind w:left="270" w:hanging="180"/>
                  <w:rPr>
                    <w:sz w:val="18"/>
                    <w:szCs w:val="18"/>
                  </w:rPr>
                </w:pPr>
                <w:r w:rsidRPr="00AD6AD5">
                  <w:rPr>
                    <w:rStyle w:val="PlaceholderText"/>
                    <w:sz w:val="18"/>
                    <w:szCs w:val="18"/>
                  </w:rPr>
                  <w:t>Click here to enter text.</w:t>
                </w:r>
              </w:p>
            </w:tc>
          </w:sdtContent>
        </w:sdt>
      </w:tr>
    </w:tbl>
    <w:p w14:paraId="3C81FD61" w14:textId="77777777" w:rsidR="00AD6AD5" w:rsidRPr="002B075C" w:rsidRDefault="00AD6AD5" w:rsidP="00AD6AD5">
      <w:pPr>
        <w:spacing w:before="0" w:after="0"/>
        <w:rPr>
          <w:rFonts w:eastAsia="Calibri" w:hAnsi="Calibri" w:cs="Calibri"/>
          <w:b/>
          <w:sz w:val="16"/>
          <w:szCs w:val="16"/>
        </w:rPr>
      </w:pPr>
    </w:p>
    <w:p w14:paraId="741275E5" w14:textId="77777777" w:rsidR="00AD6AD5" w:rsidRPr="00AD6AD5" w:rsidRDefault="00AD6AD5" w:rsidP="00AD6AD5">
      <w:pPr>
        <w:pStyle w:val="ListParagraph"/>
        <w:numPr>
          <w:ilvl w:val="0"/>
          <w:numId w:val="43"/>
        </w:numPr>
        <w:spacing w:before="0" w:after="0"/>
        <w:ind w:left="360"/>
        <w:rPr>
          <w:rFonts w:eastAsia="Calibri" w:hAnsi="Calibri" w:cs="Calibri"/>
          <w:b/>
          <w:sz w:val="18"/>
          <w:szCs w:val="18"/>
        </w:rPr>
      </w:pPr>
      <w:r w:rsidRPr="00AD6AD5">
        <w:rPr>
          <w:b/>
          <w:sz w:val="18"/>
          <w:szCs w:val="18"/>
        </w:rPr>
        <w:t>The individual responsible for ensuring the Data are destroyed consistent with the terms of the Data Use Agreement upon termination of the Data Use</w:t>
      </w:r>
      <w:r w:rsidRPr="00AD6AD5">
        <w:rPr>
          <w:b/>
          <w:spacing w:val="-33"/>
          <w:sz w:val="18"/>
          <w:szCs w:val="18"/>
        </w:rPr>
        <w:t xml:space="preserve"> </w:t>
      </w:r>
      <w:r w:rsidRPr="00AD6AD5">
        <w:rPr>
          <w:b/>
          <w:sz w:val="18"/>
          <w:szCs w:val="18"/>
        </w:rPr>
        <w:t>Agreement, completing the Data Destruction Form and providing that Form to</w:t>
      </w:r>
      <w:r w:rsidRPr="00AD6AD5">
        <w:rPr>
          <w:b/>
          <w:spacing w:val="-15"/>
          <w:sz w:val="18"/>
          <w:szCs w:val="18"/>
        </w:rPr>
        <w:t xml:space="preserve"> </w:t>
      </w:r>
      <w:r w:rsidRPr="00AD6AD5">
        <w:rPr>
          <w:b/>
          <w:sz w:val="18"/>
          <w:szCs w:val="18"/>
        </w:rPr>
        <w:t>the Lead Organization:</w:t>
      </w:r>
    </w:p>
    <w:tbl>
      <w:tblPr>
        <w:tblW w:w="10080" w:type="dxa"/>
        <w:tblInd w:w="-5" w:type="dxa"/>
        <w:tblLayout w:type="fixed"/>
        <w:tblCellMar>
          <w:left w:w="0" w:type="dxa"/>
          <w:right w:w="0" w:type="dxa"/>
        </w:tblCellMar>
        <w:tblLook w:val="01E0" w:firstRow="1" w:lastRow="1" w:firstColumn="1" w:lastColumn="1" w:noHBand="0" w:noVBand="0"/>
      </w:tblPr>
      <w:tblGrid>
        <w:gridCol w:w="2880"/>
        <w:gridCol w:w="7200"/>
      </w:tblGrid>
      <w:tr w:rsidR="00AD6AD5" w:rsidRPr="00AD6AD5" w14:paraId="24810E7C"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41CD4D" w14:textId="77777777" w:rsidR="00AD6AD5" w:rsidRPr="00AD6AD5" w:rsidRDefault="00AD6AD5" w:rsidP="00AD6AD5">
            <w:pPr>
              <w:pStyle w:val="TableParagraph"/>
              <w:spacing w:before="0" w:after="0"/>
              <w:ind w:left="270" w:hanging="180"/>
              <w:rPr>
                <w:rFonts w:eastAsia="Calibri" w:cs="Calibri"/>
                <w:sz w:val="18"/>
                <w:szCs w:val="18"/>
              </w:rPr>
            </w:pPr>
            <w:r w:rsidRPr="00AD6AD5">
              <w:rPr>
                <w:sz w:val="18"/>
                <w:szCs w:val="18"/>
              </w:rPr>
              <w:t>Name:</w:t>
            </w:r>
          </w:p>
        </w:tc>
        <w:sdt>
          <w:sdtPr>
            <w:rPr>
              <w:sz w:val="18"/>
              <w:szCs w:val="18"/>
            </w:rPr>
            <w:id w:val="1849984268"/>
            <w:placeholder>
              <w:docPart w:val="A92A913733AD4DA2A57BCBAA1F0A165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0E6DC73C" w14:textId="77777777" w:rsidR="00AD6AD5" w:rsidRPr="00AD6AD5" w:rsidRDefault="00AD6AD5" w:rsidP="00AD6AD5">
                <w:pPr>
                  <w:spacing w:before="0" w:after="0"/>
                  <w:ind w:left="270" w:hanging="180"/>
                  <w:rPr>
                    <w:sz w:val="18"/>
                    <w:szCs w:val="18"/>
                  </w:rPr>
                </w:pPr>
                <w:r w:rsidRPr="00AD6AD5">
                  <w:rPr>
                    <w:rStyle w:val="PlaceholderText"/>
                    <w:sz w:val="18"/>
                    <w:szCs w:val="18"/>
                  </w:rPr>
                  <w:t>Click here to enter text.</w:t>
                </w:r>
              </w:p>
            </w:tc>
          </w:sdtContent>
        </w:sdt>
      </w:tr>
      <w:tr w:rsidR="00AD6AD5" w:rsidRPr="00AD6AD5" w14:paraId="675BF6AC"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1572AF" w14:textId="77777777" w:rsidR="00AD6AD5" w:rsidRPr="00AD6AD5" w:rsidRDefault="00AD6AD5" w:rsidP="00AD6AD5">
            <w:pPr>
              <w:pStyle w:val="TableParagraph"/>
              <w:spacing w:before="0" w:after="0"/>
              <w:ind w:left="270" w:hanging="180"/>
              <w:rPr>
                <w:rFonts w:eastAsia="Calibri" w:cs="Calibri"/>
                <w:sz w:val="18"/>
                <w:szCs w:val="18"/>
              </w:rPr>
            </w:pPr>
            <w:r w:rsidRPr="00AD6AD5">
              <w:rPr>
                <w:sz w:val="18"/>
                <w:szCs w:val="18"/>
              </w:rPr>
              <w:t>Agency/Organization:</w:t>
            </w:r>
          </w:p>
        </w:tc>
        <w:sdt>
          <w:sdtPr>
            <w:rPr>
              <w:sz w:val="18"/>
              <w:szCs w:val="18"/>
            </w:rPr>
            <w:id w:val="1851145693"/>
            <w:placeholder>
              <w:docPart w:val="A92A913733AD4DA2A57BCBAA1F0A165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FDD498F" w14:textId="77777777" w:rsidR="00AD6AD5" w:rsidRPr="00AD6AD5" w:rsidRDefault="00AD6AD5" w:rsidP="00AD6AD5">
                <w:pPr>
                  <w:spacing w:before="0" w:after="0"/>
                  <w:ind w:left="270" w:hanging="180"/>
                  <w:rPr>
                    <w:sz w:val="18"/>
                    <w:szCs w:val="18"/>
                  </w:rPr>
                </w:pPr>
                <w:r w:rsidRPr="00AD6AD5">
                  <w:rPr>
                    <w:rStyle w:val="PlaceholderText"/>
                    <w:sz w:val="18"/>
                    <w:szCs w:val="18"/>
                  </w:rPr>
                  <w:t>Click here to enter text.</w:t>
                </w:r>
              </w:p>
            </w:tc>
          </w:sdtContent>
        </w:sdt>
      </w:tr>
      <w:tr w:rsidR="00AD6AD5" w:rsidRPr="00AD6AD5" w14:paraId="65A400AC"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130AE9" w14:textId="77777777" w:rsidR="00AD6AD5" w:rsidRPr="00AD6AD5" w:rsidRDefault="00AD6AD5" w:rsidP="00AD6AD5">
            <w:pPr>
              <w:pStyle w:val="TableParagraph"/>
              <w:spacing w:before="0" w:after="0"/>
              <w:ind w:left="270" w:hanging="180"/>
              <w:rPr>
                <w:sz w:val="18"/>
                <w:szCs w:val="18"/>
              </w:rPr>
            </w:pPr>
            <w:r w:rsidRPr="00AD6AD5">
              <w:rPr>
                <w:sz w:val="18"/>
                <w:szCs w:val="18"/>
              </w:rPr>
              <w:t>Affiliation:</w:t>
            </w:r>
          </w:p>
        </w:tc>
        <w:tc>
          <w:tcPr>
            <w:tcW w:w="7200" w:type="dxa"/>
            <w:tcBorders>
              <w:top w:val="single" w:sz="4" w:space="0" w:color="000000"/>
              <w:left w:val="single" w:sz="4" w:space="0" w:color="000000"/>
              <w:bottom w:val="single" w:sz="4" w:space="0" w:color="000000"/>
              <w:right w:val="single" w:sz="4" w:space="0" w:color="000000"/>
            </w:tcBorders>
            <w:vAlign w:val="center"/>
          </w:tcPr>
          <w:p w14:paraId="4B967219" w14:textId="77777777" w:rsidR="00AD6AD5" w:rsidRPr="00AD6AD5" w:rsidRDefault="000F56CB" w:rsidP="00AD6AD5">
            <w:pPr>
              <w:spacing w:before="0" w:after="0"/>
              <w:ind w:left="270" w:hanging="180"/>
              <w:rPr>
                <w:sz w:val="18"/>
                <w:szCs w:val="18"/>
              </w:rPr>
            </w:pPr>
            <w:sdt>
              <w:sdtPr>
                <w:rPr>
                  <w:sz w:val="18"/>
                  <w:szCs w:val="18"/>
                </w:rPr>
                <w:id w:val="-1875300972"/>
                <w14:checkbox>
                  <w14:checked w14:val="0"/>
                  <w14:checkedState w14:val="2612" w14:font="MS Gothic"/>
                  <w14:uncheckedState w14:val="2610" w14:font="MS Gothic"/>
                </w14:checkbox>
              </w:sdtPr>
              <w:sdtEndPr/>
              <w:sdtContent>
                <w:r w:rsidR="00AD6AD5" w:rsidRPr="00AD6AD5">
                  <w:rPr>
                    <w:rFonts w:ascii="MS Gothic" w:eastAsia="MS Gothic" w:hAnsi="MS Gothic" w:hint="eastAsia"/>
                    <w:sz w:val="18"/>
                    <w:szCs w:val="18"/>
                  </w:rPr>
                  <w:t>☐</w:t>
                </w:r>
              </w:sdtContent>
            </w:sdt>
            <w:r w:rsidR="00AD6AD5" w:rsidRPr="00AD6AD5">
              <w:rPr>
                <w:sz w:val="18"/>
                <w:szCs w:val="18"/>
              </w:rPr>
              <w:t xml:space="preserve">Recipient organization </w:t>
            </w:r>
            <w:sdt>
              <w:sdtPr>
                <w:rPr>
                  <w:sz w:val="18"/>
                  <w:szCs w:val="18"/>
                </w:rPr>
                <w:id w:val="-687450206"/>
                <w14:checkbox>
                  <w14:checked w14:val="0"/>
                  <w14:checkedState w14:val="2612" w14:font="MS Gothic"/>
                  <w14:uncheckedState w14:val="2610" w14:font="MS Gothic"/>
                </w14:checkbox>
              </w:sdtPr>
              <w:sdtEndPr/>
              <w:sdtContent>
                <w:r w:rsidR="00AD6AD5" w:rsidRPr="00AD6AD5">
                  <w:rPr>
                    <w:rFonts w:ascii="MS Gothic" w:eastAsia="MS Gothic" w:hAnsi="MS Gothic" w:hint="eastAsia"/>
                    <w:sz w:val="18"/>
                    <w:szCs w:val="18"/>
                  </w:rPr>
                  <w:t>☐</w:t>
                </w:r>
              </w:sdtContent>
            </w:sdt>
            <w:r w:rsidR="00AD6AD5" w:rsidRPr="00AD6AD5">
              <w:rPr>
                <w:sz w:val="18"/>
                <w:szCs w:val="18"/>
              </w:rPr>
              <w:t>Additional organization</w:t>
            </w:r>
          </w:p>
        </w:tc>
      </w:tr>
      <w:tr w:rsidR="00AD6AD5" w:rsidRPr="00AD6AD5" w14:paraId="0A3C4421"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BAAD49" w14:textId="77777777" w:rsidR="00AD6AD5" w:rsidRPr="00AD6AD5" w:rsidRDefault="00AD6AD5" w:rsidP="00AD6AD5">
            <w:pPr>
              <w:pStyle w:val="TableParagraph"/>
              <w:spacing w:before="0" w:after="0"/>
              <w:ind w:left="270" w:hanging="180"/>
              <w:rPr>
                <w:rFonts w:eastAsia="Calibri" w:cs="Calibri"/>
                <w:sz w:val="18"/>
                <w:szCs w:val="18"/>
              </w:rPr>
            </w:pPr>
            <w:r w:rsidRPr="00AD6AD5">
              <w:rPr>
                <w:sz w:val="18"/>
                <w:szCs w:val="18"/>
              </w:rPr>
              <w:t>Title:</w:t>
            </w:r>
          </w:p>
        </w:tc>
        <w:sdt>
          <w:sdtPr>
            <w:rPr>
              <w:sz w:val="18"/>
              <w:szCs w:val="18"/>
            </w:rPr>
            <w:id w:val="727197702"/>
            <w:placeholder>
              <w:docPart w:val="A92A913733AD4DA2A57BCBAA1F0A165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1796AB74" w14:textId="77777777" w:rsidR="00AD6AD5" w:rsidRPr="00AD6AD5" w:rsidRDefault="00AD6AD5" w:rsidP="00AD6AD5">
                <w:pPr>
                  <w:spacing w:before="0" w:after="0"/>
                  <w:ind w:left="270" w:hanging="180"/>
                  <w:rPr>
                    <w:sz w:val="18"/>
                    <w:szCs w:val="18"/>
                  </w:rPr>
                </w:pPr>
                <w:r w:rsidRPr="00AD6AD5">
                  <w:rPr>
                    <w:rStyle w:val="PlaceholderText"/>
                    <w:sz w:val="18"/>
                    <w:szCs w:val="18"/>
                  </w:rPr>
                  <w:t>Click here to enter text.</w:t>
                </w:r>
              </w:p>
            </w:tc>
          </w:sdtContent>
        </w:sdt>
      </w:tr>
      <w:tr w:rsidR="00AD6AD5" w:rsidRPr="00AD6AD5" w14:paraId="03648CAA"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0E684D" w14:textId="77777777" w:rsidR="00AD6AD5" w:rsidRPr="00AD6AD5" w:rsidRDefault="00AD6AD5" w:rsidP="00AD6AD5">
            <w:pPr>
              <w:pStyle w:val="TableParagraph"/>
              <w:spacing w:before="0" w:after="0"/>
              <w:ind w:left="270" w:hanging="180"/>
              <w:rPr>
                <w:rFonts w:eastAsia="Calibri" w:cs="Calibri"/>
                <w:sz w:val="18"/>
                <w:szCs w:val="18"/>
              </w:rPr>
            </w:pPr>
            <w:r w:rsidRPr="00AD6AD5">
              <w:rPr>
                <w:sz w:val="18"/>
                <w:szCs w:val="18"/>
              </w:rPr>
              <w:t>Phone:</w:t>
            </w:r>
          </w:p>
        </w:tc>
        <w:sdt>
          <w:sdtPr>
            <w:rPr>
              <w:sz w:val="18"/>
              <w:szCs w:val="18"/>
            </w:rPr>
            <w:id w:val="-1015997073"/>
            <w:placeholder>
              <w:docPart w:val="A92A913733AD4DA2A57BCBAA1F0A165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54C4224B" w14:textId="77777777" w:rsidR="00AD6AD5" w:rsidRPr="00AD6AD5" w:rsidRDefault="00AD6AD5" w:rsidP="00AD6AD5">
                <w:pPr>
                  <w:spacing w:before="0" w:after="0"/>
                  <w:ind w:left="270" w:hanging="180"/>
                  <w:rPr>
                    <w:sz w:val="18"/>
                    <w:szCs w:val="18"/>
                  </w:rPr>
                </w:pPr>
                <w:r w:rsidRPr="00AD6AD5">
                  <w:rPr>
                    <w:rStyle w:val="PlaceholderText"/>
                    <w:sz w:val="18"/>
                    <w:szCs w:val="18"/>
                  </w:rPr>
                  <w:t>Click here to enter text.</w:t>
                </w:r>
              </w:p>
            </w:tc>
          </w:sdtContent>
        </w:sdt>
      </w:tr>
      <w:tr w:rsidR="00AD6AD5" w:rsidRPr="00AD6AD5" w14:paraId="5A51EBA6"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74FB12" w14:textId="77777777" w:rsidR="00AD6AD5" w:rsidRPr="00AD6AD5" w:rsidRDefault="00AD6AD5" w:rsidP="00AD6AD5">
            <w:pPr>
              <w:pStyle w:val="TableParagraph"/>
              <w:spacing w:before="0" w:after="0"/>
              <w:ind w:left="270" w:hanging="180"/>
              <w:rPr>
                <w:rFonts w:eastAsia="Calibri" w:cs="Calibri"/>
                <w:sz w:val="18"/>
                <w:szCs w:val="18"/>
              </w:rPr>
            </w:pPr>
            <w:r w:rsidRPr="00AD6AD5">
              <w:rPr>
                <w:sz w:val="18"/>
                <w:szCs w:val="18"/>
              </w:rPr>
              <w:t>Address:</w:t>
            </w:r>
          </w:p>
        </w:tc>
        <w:sdt>
          <w:sdtPr>
            <w:rPr>
              <w:sz w:val="18"/>
              <w:szCs w:val="18"/>
            </w:rPr>
            <w:id w:val="-2040266659"/>
            <w:placeholder>
              <w:docPart w:val="A92A913733AD4DA2A57BCBAA1F0A165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79D0CCE8" w14:textId="77777777" w:rsidR="00AD6AD5" w:rsidRPr="00AD6AD5" w:rsidRDefault="00AD6AD5" w:rsidP="00AD6AD5">
                <w:pPr>
                  <w:spacing w:before="0" w:after="0"/>
                  <w:ind w:left="270" w:hanging="180"/>
                  <w:rPr>
                    <w:sz w:val="18"/>
                    <w:szCs w:val="18"/>
                  </w:rPr>
                </w:pPr>
                <w:r w:rsidRPr="00AD6AD5">
                  <w:rPr>
                    <w:rStyle w:val="PlaceholderText"/>
                    <w:sz w:val="18"/>
                    <w:szCs w:val="18"/>
                  </w:rPr>
                  <w:t>Click here to enter text.</w:t>
                </w:r>
              </w:p>
            </w:tc>
          </w:sdtContent>
        </w:sdt>
      </w:tr>
      <w:tr w:rsidR="00AD6AD5" w:rsidRPr="00AD6AD5" w14:paraId="52C62C3C"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CA1374" w14:textId="77777777" w:rsidR="00AD6AD5" w:rsidRPr="00AD6AD5" w:rsidRDefault="00AD6AD5" w:rsidP="00AD6AD5">
            <w:pPr>
              <w:pStyle w:val="TableParagraph"/>
              <w:spacing w:before="0" w:after="0"/>
              <w:ind w:left="270" w:hanging="180"/>
              <w:rPr>
                <w:rFonts w:eastAsia="Calibri" w:cs="Calibri"/>
                <w:sz w:val="18"/>
                <w:szCs w:val="18"/>
              </w:rPr>
            </w:pPr>
            <w:r w:rsidRPr="00AD6AD5">
              <w:rPr>
                <w:sz w:val="18"/>
                <w:szCs w:val="18"/>
              </w:rPr>
              <w:t>Email:</w:t>
            </w:r>
          </w:p>
        </w:tc>
        <w:sdt>
          <w:sdtPr>
            <w:rPr>
              <w:sz w:val="18"/>
              <w:szCs w:val="18"/>
            </w:rPr>
            <w:id w:val="1083174445"/>
            <w:placeholder>
              <w:docPart w:val="A92A913733AD4DA2A57BCBAA1F0A165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A58FBF1" w14:textId="77777777" w:rsidR="00AD6AD5" w:rsidRPr="00AD6AD5" w:rsidRDefault="00AD6AD5" w:rsidP="00AD6AD5">
                <w:pPr>
                  <w:spacing w:before="0" w:after="0"/>
                  <w:ind w:left="270" w:hanging="180"/>
                  <w:rPr>
                    <w:sz w:val="18"/>
                    <w:szCs w:val="18"/>
                  </w:rPr>
                </w:pPr>
                <w:r w:rsidRPr="00AD6AD5">
                  <w:rPr>
                    <w:rStyle w:val="PlaceholderText"/>
                    <w:sz w:val="18"/>
                    <w:szCs w:val="18"/>
                  </w:rPr>
                  <w:t>Click here to enter text.</w:t>
                </w:r>
              </w:p>
            </w:tc>
          </w:sdtContent>
        </w:sdt>
      </w:tr>
      <w:tr w:rsidR="00AD6AD5" w:rsidRPr="00AD6AD5" w14:paraId="17B68B5F" w14:textId="77777777" w:rsidTr="00991ADA">
        <w:trPr>
          <w:trHeight w:hRule="exact" w:val="288"/>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9BD1EA" w14:textId="77777777" w:rsidR="00AD6AD5" w:rsidRPr="00AD6AD5" w:rsidRDefault="00AD6AD5" w:rsidP="00AD6AD5">
            <w:pPr>
              <w:pStyle w:val="TableParagraph"/>
              <w:spacing w:before="0" w:after="0"/>
              <w:ind w:left="270" w:hanging="180"/>
              <w:rPr>
                <w:rFonts w:eastAsia="Calibri" w:cs="Calibri"/>
                <w:sz w:val="18"/>
                <w:szCs w:val="18"/>
              </w:rPr>
            </w:pPr>
            <w:r w:rsidRPr="00AD6AD5">
              <w:rPr>
                <w:sz w:val="18"/>
                <w:szCs w:val="18"/>
              </w:rPr>
              <w:t>Reports to (name and</w:t>
            </w:r>
            <w:r w:rsidRPr="00AD6AD5">
              <w:rPr>
                <w:spacing w:val="-12"/>
                <w:sz w:val="18"/>
                <w:szCs w:val="18"/>
              </w:rPr>
              <w:t xml:space="preserve"> </w:t>
            </w:r>
            <w:r w:rsidRPr="00AD6AD5">
              <w:rPr>
                <w:sz w:val="18"/>
                <w:szCs w:val="18"/>
              </w:rPr>
              <w:t>title):</w:t>
            </w:r>
          </w:p>
        </w:tc>
        <w:sdt>
          <w:sdtPr>
            <w:rPr>
              <w:sz w:val="18"/>
              <w:szCs w:val="18"/>
            </w:rPr>
            <w:id w:val="-1753426093"/>
            <w:placeholder>
              <w:docPart w:val="A92A913733AD4DA2A57BCBAA1F0A1658"/>
            </w:placeholder>
            <w:showingPlcHdr/>
          </w:sdtPr>
          <w:sdtEndPr/>
          <w:sdtContent>
            <w:tc>
              <w:tcPr>
                <w:tcW w:w="7200" w:type="dxa"/>
                <w:tcBorders>
                  <w:top w:val="single" w:sz="4" w:space="0" w:color="000000"/>
                  <w:left w:val="single" w:sz="4" w:space="0" w:color="000000"/>
                  <w:bottom w:val="single" w:sz="4" w:space="0" w:color="000000"/>
                  <w:right w:val="single" w:sz="4" w:space="0" w:color="000000"/>
                </w:tcBorders>
                <w:vAlign w:val="center"/>
              </w:tcPr>
              <w:p w14:paraId="4FD0C8DC" w14:textId="77777777" w:rsidR="00AD6AD5" w:rsidRPr="00AD6AD5" w:rsidRDefault="00AD6AD5" w:rsidP="00AD6AD5">
                <w:pPr>
                  <w:spacing w:before="0" w:after="0"/>
                  <w:ind w:left="270" w:hanging="180"/>
                  <w:rPr>
                    <w:sz w:val="18"/>
                    <w:szCs w:val="18"/>
                  </w:rPr>
                </w:pPr>
                <w:r w:rsidRPr="00AD6AD5">
                  <w:rPr>
                    <w:rStyle w:val="PlaceholderText"/>
                    <w:sz w:val="18"/>
                    <w:szCs w:val="18"/>
                  </w:rPr>
                  <w:t>Click here to enter text.</w:t>
                </w:r>
              </w:p>
            </w:tc>
          </w:sdtContent>
        </w:sdt>
      </w:tr>
    </w:tbl>
    <w:p w14:paraId="77251A37" w14:textId="77777777" w:rsidR="00C42033" w:rsidRPr="00C42033" w:rsidRDefault="00C42033" w:rsidP="00D004C1">
      <w:pPr>
        <w:spacing w:before="0" w:after="0"/>
        <w:rPr>
          <w:sz w:val="16"/>
          <w:szCs w:val="16"/>
        </w:rPr>
      </w:pPr>
    </w:p>
    <w:sectPr w:rsidR="00C42033" w:rsidRPr="00C42033" w:rsidSect="00C42033">
      <w:headerReference w:type="even" r:id="rId17"/>
      <w:headerReference w:type="default" r:id="rId18"/>
      <w:footerReference w:type="default" r:id="rId19"/>
      <w:headerReference w:type="first" r:id="rId20"/>
      <w:pgSz w:w="12240" w:h="15840"/>
      <w:pgMar w:top="1152" w:right="1080" w:bottom="1152" w:left="1080" w:header="288"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2E8A" w14:textId="77777777" w:rsidR="00B8108A" w:rsidRDefault="00B8108A">
      <w:r>
        <w:separator/>
      </w:r>
    </w:p>
  </w:endnote>
  <w:endnote w:type="continuationSeparator" w:id="0">
    <w:p w14:paraId="4FB33D9F" w14:textId="77777777" w:rsidR="00B8108A" w:rsidRDefault="00B8108A">
      <w:r>
        <w:continuationSeparator/>
      </w:r>
    </w:p>
  </w:endnote>
  <w:endnote w:type="continuationNotice" w:id="1">
    <w:p w14:paraId="55EB2C78" w14:textId="77777777" w:rsidR="00B8108A" w:rsidRDefault="00B81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0837"/>
      <w:docPartObj>
        <w:docPartGallery w:val="Page Numbers (Bottom of Page)"/>
        <w:docPartUnique/>
      </w:docPartObj>
    </w:sdtPr>
    <w:sdtEndPr>
      <w:rPr>
        <w:color w:val="7F7F7F" w:themeColor="background1" w:themeShade="7F"/>
        <w:spacing w:val="60"/>
      </w:rPr>
    </w:sdtEndPr>
    <w:sdtContent>
      <w:p w14:paraId="3768E798" w14:textId="097D8765" w:rsidR="001F0AB4" w:rsidRPr="00C037FB" w:rsidRDefault="001F0AB4" w:rsidP="00C037FB">
        <w:pPr>
          <w:pStyle w:val="Footer"/>
        </w:pPr>
        <w:r>
          <w:fldChar w:fldCharType="begin"/>
        </w:r>
        <w:r>
          <w:instrText xml:space="preserve"> PAGE   \* MERGEFORMAT </w:instrText>
        </w:r>
        <w:r>
          <w:fldChar w:fldCharType="separate"/>
        </w:r>
        <w:r w:rsidRPr="00A015B9">
          <w:rPr>
            <w:b/>
            <w:bCs/>
            <w:noProof/>
          </w:rPr>
          <w:t>1</w:t>
        </w:r>
        <w:r>
          <w:rPr>
            <w:b/>
            <w:bCs/>
            <w:noProof/>
          </w:rPr>
          <w:fldChar w:fldCharType="end"/>
        </w:r>
        <w:r>
          <w:rPr>
            <w:b/>
            <w:bCs/>
          </w:rPr>
          <w:t xml:space="preserve"> | </w:t>
        </w:r>
        <w:r>
          <w:rPr>
            <w:color w:val="7F7F7F" w:themeColor="background1" w:themeShade="7F"/>
            <w:spacing w:val="60"/>
          </w:rPr>
          <w:t xml:space="preserve">Page   </w:t>
        </w:r>
        <w:r>
          <w:rPr>
            <w:rFonts w:ascii="Calibri" w:hAnsi="Calibri"/>
            <w:sz w:val="18"/>
          </w:rPr>
          <w:t>Exempt from public disclosure in accordance with RCW 42.56.420 (4)    Form WA-APCD-02-001</w:t>
        </w:r>
      </w:p>
    </w:sdtContent>
  </w:sdt>
  <w:p w14:paraId="7ECF838D" w14:textId="6722A6E1" w:rsidR="001F0AB4" w:rsidRDefault="001F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4D06" w14:textId="40296B66" w:rsidR="001F0AB4" w:rsidRPr="004A281F" w:rsidRDefault="001F0AB4">
    <w:pPr>
      <w:pStyle w:val="Footer"/>
      <w:rPr>
        <w:szCs w:val="20"/>
      </w:rPr>
    </w:pPr>
    <w:r w:rsidRPr="004A281F">
      <w:rPr>
        <w:szCs w:val="20"/>
      </w:rPr>
      <w:t xml:space="preserve">Page | </w:t>
    </w:r>
    <w:r w:rsidRPr="004A281F">
      <w:rPr>
        <w:szCs w:val="20"/>
      </w:rPr>
      <w:fldChar w:fldCharType="begin"/>
    </w:r>
    <w:r w:rsidRPr="004A281F">
      <w:rPr>
        <w:szCs w:val="20"/>
      </w:rPr>
      <w:instrText xml:space="preserve"> PAGE   \* MERGEFORMAT </w:instrText>
    </w:r>
    <w:r w:rsidRPr="004A281F">
      <w:rPr>
        <w:szCs w:val="20"/>
      </w:rPr>
      <w:fldChar w:fldCharType="separate"/>
    </w:r>
    <w:r>
      <w:rPr>
        <w:noProof/>
        <w:szCs w:val="20"/>
      </w:rPr>
      <w:t>24</w:t>
    </w:r>
    <w:r w:rsidRPr="004A281F">
      <w:rPr>
        <w:noProof/>
        <w:szCs w:val="20"/>
      </w:rPr>
      <w:fldChar w:fldCharType="end"/>
    </w:r>
    <w:r>
      <w:rPr>
        <w:szCs w:val="20"/>
      </w:rPr>
      <w:t xml:space="preserve">          Exempt from public disclosure in accordance with RCW 42.56.420 (4)</w:t>
    </w:r>
    <w:r w:rsidRPr="004A281F">
      <w:rPr>
        <w:szCs w:val="20"/>
      </w:rPr>
      <w:ptab w:relativeTo="margin" w:alignment="right" w:leader="none"/>
    </w:r>
    <w:r w:rsidRPr="004A281F">
      <w:rPr>
        <w:szCs w:val="20"/>
      </w:rPr>
      <w:t>Form WA-APCD-02-001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D7CD" w14:textId="77777777" w:rsidR="00B8108A" w:rsidRDefault="00B8108A">
      <w:r>
        <w:separator/>
      </w:r>
    </w:p>
  </w:footnote>
  <w:footnote w:type="continuationSeparator" w:id="0">
    <w:p w14:paraId="5BBF03ED" w14:textId="77777777" w:rsidR="00B8108A" w:rsidRDefault="00B8108A">
      <w:r>
        <w:continuationSeparator/>
      </w:r>
    </w:p>
  </w:footnote>
  <w:footnote w:type="continuationNotice" w:id="1">
    <w:p w14:paraId="7716D1F5" w14:textId="77777777" w:rsidR="00B8108A" w:rsidRDefault="00B81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
      <w:tblW w:w="0" w:type="auto"/>
      <w:tblLook w:val="04A0" w:firstRow="1" w:lastRow="0" w:firstColumn="1" w:lastColumn="0" w:noHBand="0" w:noVBand="1"/>
    </w:tblPr>
    <w:tblGrid>
      <w:gridCol w:w="3555"/>
      <w:gridCol w:w="3235"/>
      <w:gridCol w:w="3105"/>
    </w:tblGrid>
    <w:tr w:rsidR="001F0AB4" w:rsidRPr="00991ADA" w14:paraId="560D5DC0" w14:textId="77777777" w:rsidTr="001F0AB4">
      <w:tc>
        <w:tcPr>
          <w:tcW w:w="3555" w:type="dxa"/>
          <w:tcBorders>
            <w:right w:val="nil"/>
          </w:tcBorders>
        </w:tcPr>
        <w:p w14:paraId="7C457D4C"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Arial" w:eastAsia="Calibri" w:hAnsi="Arial" w:cs="Times New Roman"/>
              <w:noProof/>
              <w:sz w:val="22"/>
              <w:lang w:bidi="ar-SA"/>
            </w:rPr>
            <w:drawing>
              <wp:inline distT="0" distB="0" distL="0" distR="0" wp14:anchorId="59D27999" wp14:editId="7A8FBD2B">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10E4C446"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p>
      </w:tc>
      <w:tc>
        <w:tcPr>
          <w:tcW w:w="3105" w:type="dxa"/>
          <w:tcBorders>
            <w:left w:val="nil"/>
          </w:tcBorders>
        </w:tcPr>
        <w:p w14:paraId="334A680E" w14:textId="77777777" w:rsidR="001F0AB4" w:rsidRPr="00991ADA" w:rsidRDefault="001F0AB4" w:rsidP="00991ADA">
          <w:pPr>
            <w:tabs>
              <w:tab w:val="center" w:pos="4680"/>
              <w:tab w:val="right" w:pos="9360"/>
            </w:tabs>
            <w:spacing w:before="0" w:after="0"/>
            <w:jc w:val="center"/>
            <w:rPr>
              <w:rFonts w:ascii="Calibri" w:eastAsia="Calibri" w:hAnsi="Calibri" w:cs="Times New Roman"/>
              <w:b/>
              <w:sz w:val="22"/>
              <w:lang w:bidi="ar-SA"/>
            </w:rPr>
          </w:pPr>
          <w:r w:rsidRPr="00991ADA">
            <w:rPr>
              <w:rFonts w:ascii="Calibri" w:eastAsia="Calibri" w:hAnsi="Calibri" w:cs="Times New Roman"/>
              <w:b/>
              <w:sz w:val="22"/>
              <w:lang w:bidi="ar-SA"/>
            </w:rPr>
            <w:t>Data Use Agreement</w:t>
          </w:r>
        </w:p>
        <w:p w14:paraId="4886A485"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Calibri" w:eastAsia="Calibri" w:hAnsi="Calibri" w:cs="Times New Roman"/>
              <w:sz w:val="22"/>
              <w:lang w:bidi="ar-SA"/>
            </w:rPr>
            <w:t xml:space="preserve">HCA Contract Number: </w:t>
          </w:r>
        </w:p>
        <w:p w14:paraId="70626E6F"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Calibri" w:eastAsia="Calibri" w:hAnsi="Calibri" w:cs="Times New Roman"/>
              <w:sz w:val="22"/>
              <w:lang w:bidi="ar-SA"/>
            </w:rPr>
            <w:t xml:space="preserve">Amendment: </w:t>
          </w:r>
        </w:p>
        <w:p w14:paraId="0B339CA7"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Calibri" w:eastAsia="Calibri" w:hAnsi="Calibri" w:cs="Times New Roman"/>
              <w:sz w:val="22"/>
              <w:lang w:bidi="ar-SA"/>
            </w:rPr>
            <w:t xml:space="preserve">Application Number: </w:t>
          </w:r>
        </w:p>
      </w:tc>
    </w:tr>
  </w:tbl>
  <w:p w14:paraId="226BC31A" w14:textId="77777777" w:rsidR="001F0AB4" w:rsidRDefault="001F0AB4">
    <w:pPr>
      <w:spacing w:line="14" w:lineRule="auto"/>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0C9" w14:textId="51E6F379" w:rsidR="001F0AB4" w:rsidRDefault="001F0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6"/>
      <w:tblW w:w="10075" w:type="dxa"/>
      <w:tblInd w:w="-5" w:type="dxa"/>
      <w:tblLook w:val="04A0" w:firstRow="1" w:lastRow="0" w:firstColumn="1" w:lastColumn="0" w:noHBand="0" w:noVBand="1"/>
    </w:tblPr>
    <w:tblGrid>
      <w:gridCol w:w="3555"/>
      <w:gridCol w:w="3235"/>
      <w:gridCol w:w="3285"/>
    </w:tblGrid>
    <w:tr w:rsidR="001F0AB4" w:rsidRPr="00991ADA" w14:paraId="2D284AE4" w14:textId="77777777" w:rsidTr="001F0AB4">
      <w:tc>
        <w:tcPr>
          <w:tcW w:w="3555" w:type="dxa"/>
          <w:tcBorders>
            <w:right w:val="nil"/>
          </w:tcBorders>
        </w:tcPr>
        <w:p w14:paraId="248EDB9C"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Arial" w:eastAsia="Calibri" w:hAnsi="Arial" w:cs="Times New Roman"/>
              <w:noProof/>
              <w:sz w:val="22"/>
              <w:lang w:bidi="ar-SA"/>
            </w:rPr>
            <w:drawing>
              <wp:inline distT="0" distB="0" distL="0" distR="0" wp14:anchorId="7DCDE743" wp14:editId="5F2DFEC2">
                <wp:extent cx="2120568" cy="564543"/>
                <wp:effectExtent l="0" t="0" r="0" b="6985"/>
                <wp:docPr id="3" name="Picture 3"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178BC62E"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p>
      </w:tc>
      <w:tc>
        <w:tcPr>
          <w:tcW w:w="3285" w:type="dxa"/>
          <w:tcBorders>
            <w:left w:val="nil"/>
          </w:tcBorders>
        </w:tcPr>
        <w:p w14:paraId="683E8E04" w14:textId="77777777" w:rsidR="001F0AB4" w:rsidRPr="00991ADA" w:rsidRDefault="001F0AB4" w:rsidP="00991ADA">
          <w:pPr>
            <w:tabs>
              <w:tab w:val="center" w:pos="4680"/>
              <w:tab w:val="right" w:pos="9360"/>
            </w:tabs>
            <w:spacing w:before="0" w:after="0"/>
            <w:jc w:val="center"/>
            <w:rPr>
              <w:rFonts w:ascii="Calibri" w:eastAsia="Calibri" w:hAnsi="Calibri" w:cs="Times New Roman"/>
              <w:b/>
              <w:sz w:val="22"/>
              <w:lang w:bidi="ar-SA"/>
            </w:rPr>
          </w:pPr>
          <w:r w:rsidRPr="00991ADA">
            <w:rPr>
              <w:rFonts w:ascii="Calibri" w:eastAsia="Calibri" w:hAnsi="Calibri" w:cs="Times New Roman"/>
              <w:b/>
              <w:sz w:val="22"/>
              <w:lang w:bidi="ar-SA"/>
            </w:rPr>
            <w:t>Data Use Agreement</w:t>
          </w:r>
        </w:p>
        <w:p w14:paraId="42DB1398"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Calibri" w:eastAsia="Calibri" w:hAnsi="Calibri" w:cs="Times New Roman"/>
              <w:sz w:val="22"/>
              <w:lang w:bidi="ar-SA"/>
            </w:rPr>
            <w:t xml:space="preserve">HCA Contract Number: </w:t>
          </w:r>
        </w:p>
        <w:p w14:paraId="698B922C"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Calibri" w:eastAsia="Calibri" w:hAnsi="Calibri" w:cs="Times New Roman"/>
              <w:sz w:val="22"/>
              <w:lang w:bidi="ar-SA"/>
            </w:rPr>
            <w:t xml:space="preserve">Amendment: </w:t>
          </w:r>
        </w:p>
        <w:p w14:paraId="2A7387AA" w14:textId="77777777" w:rsidR="001F0AB4" w:rsidRPr="00991ADA" w:rsidRDefault="001F0AB4" w:rsidP="00991ADA">
          <w:pPr>
            <w:tabs>
              <w:tab w:val="center" w:pos="4680"/>
              <w:tab w:val="right" w:pos="9360"/>
            </w:tabs>
            <w:spacing w:before="0" w:after="0"/>
            <w:rPr>
              <w:rFonts w:ascii="Calibri" w:eastAsia="Calibri" w:hAnsi="Calibri" w:cs="Times New Roman"/>
              <w:sz w:val="22"/>
              <w:lang w:bidi="ar-SA"/>
            </w:rPr>
          </w:pPr>
          <w:r w:rsidRPr="00991ADA">
            <w:rPr>
              <w:rFonts w:ascii="Calibri" w:eastAsia="Calibri" w:hAnsi="Calibri" w:cs="Times New Roman"/>
              <w:sz w:val="22"/>
              <w:lang w:bidi="ar-SA"/>
            </w:rPr>
            <w:t xml:space="preserve">Application Number: </w:t>
          </w:r>
        </w:p>
      </w:tc>
    </w:tr>
  </w:tbl>
  <w:p w14:paraId="5A7A9FF7" w14:textId="24174A97" w:rsidR="001F0AB4" w:rsidRPr="001F0AB4" w:rsidRDefault="001F0AB4" w:rsidP="001F0AB4">
    <w:pPr>
      <w:pStyle w:val="Header"/>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375F" w14:textId="1622D8E1" w:rsidR="001F0AB4" w:rsidRDefault="001F0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E2A"/>
    <w:multiLevelType w:val="hybridMultilevel"/>
    <w:tmpl w:val="CF28B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E33BF"/>
    <w:multiLevelType w:val="hybridMultilevel"/>
    <w:tmpl w:val="C1D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41A2"/>
    <w:multiLevelType w:val="hybridMultilevel"/>
    <w:tmpl w:val="6280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7A78"/>
    <w:multiLevelType w:val="hybridMultilevel"/>
    <w:tmpl w:val="4A4CB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56A50"/>
    <w:multiLevelType w:val="hybridMultilevel"/>
    <w:tmpl w:val="286E87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50A33"/>
    <w:multiLevelType w:val="hybridMultilevel"/>
    <w:tmpl w:val="CCA2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C0E2A"/>
    <w:multiLevelType w:val="hybridMultilevel"/>
    <w:tmpl w:val="37D41B5E"/>
    <w:lvl w:ilvl="0" w:tplc="0409000F">
      <w:start w:val="1"/>
      <w:numFmt w:val="decimal"/>
      <w:lvlText w:val="%1."/>
      <w:lvlJc w:val="left"/>
      <w:pPr>
        <w:ind w:left="720" w:hanging="360"/>
      </w:pPr>
      <w:rPr>
        <w:rFonts w:hint="default"/>
      </w:rPr>
    </w:lvl>
    <w:lvl w:ilvl="1" w:tplc="DC70432E">
      <w:start w:val="1"/>
      <w:numFmt w:val="lowerLetter"/>
      <w:lvlText w:val="%2."/>
      <w:lvlJc w:val="left"/>
      <w:pPr>
        <w:ind w:left="1440" w:hanging="360"/>
      </w:pPr>
      <w:rPr>
        <w:rFonts w:asciiTheme="minorHAnsi" w:hAnsiTheme="minorHAnsi" w:hint="default"/>
        <w:sz w:val="22"/>
        <w:szCs w:val="22"/>
      </w:rPr>
    </w:lvl>
    <w:lvl w:ilvl="2" w:tplc="114ACB2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14BFF"/>
    <w:multiLevelType w:val="hybridMultilevel"/>
    <w:tmpl w:val="C3DA3EBC"/>
    <w:lvl w:ilvl="0" w:tplc="F5984838">
      <w:start w:val="1"/>
      <w:numFmt w:val="decimal"/>
      <w:lvlText w:val="%1."/>
      <w:lvlJc w:val="left"/>
      <w:pPr>
        <w:ind w:left="720" w:hanging="360"/>
      </w:pPr>
      <w:rPr>
        <w:rFonts w:eastAsiaTheme="majorEastAsia" w:hAnsi="Lato"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30EC8"/>
    <w:multiLevelType w:val="hybridMultilevel"/>
    <w:tmpl w:val="A2481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775CF"/>
    <w:multiLevelType w:val="hybridMultilevel"/>
    <w:tmpl w:val="BE6CE03C"/>
    <w:lvl w:ilvl="0" w:tplc="06A42E6E">
      <w:start w:val="1"/>
      <w:numFmt w:val="decimal"/>
      <w:lvlText w:val="%1."/>
      <w:lvlJc w:val="left"/>
      <w:pPr>
        <w:ind w:left="220" w:hanging="219"/>
      </w:pPr>
      <w:rPr>
        <w:rFonts w:ascii="Calibri" w:eastAsia="Calibri" w:hAnsi="Calibri" w:hint="default"/>
        <w:w w:val="100"/>
        <w:sz w:val="22"/>
        <w:szCs w:val="22"/>
      </w:rPr>
    </w:lvl>
    <w:lvl w:ilvl="1" w:tplc="B99AF260">
      <w:start w:val="1"/>
      <w:numFmt w:val="decimal"/>
      <w:lvlText w:val="%2."/>
      <w:lvlJc w:val="left"/>
      <w:pPr>
        <w:ind w:left="940" w:hanging="361"/>
        <w:jc w:val="right"/>
      </w:pPr>
      <w:rPr>
        <w:rFonts w:ascii="Calibri" w:eastAsia="Calibri" w:hAnsi="Calibri" w:hint="default"/>
        <w:w w:val="100"/>
        <w:sz w:val="22"/>
        <w:szCs w:val="22"/>
      </w:rPr>
    </w:lvl>
    <w:lvl w:ilvl="2" w:tplc="D13C9A72">
      <w:start w:val="1"/>
      <w:numFmt w:val="lowerLetter"/>
      <w:lvlText w:val="%3."/>
      <w:lvlJc w:val="left"/>
      <w:pPr>
        <w:ind w:left="1660" w:hanging="360"/>
        <w:jc w:val="right"/>
      </w:pPr>
      <w:rPr>
        <w:rFonts w:ascii="Calibri" w:eastAsia="Calibri" w:hAnsi="Calibri" w:hint="default"/>
        <w:spacing w:val="-1"/>
        <w:w w:val="100"/>
        <w:sz w:val="22"/>
        <w:szCs w:val="22"/>
      </w:rPr>
    </w:lvl>
    <w:lvl w:ilvl="3" w:tplc="B70264FC">
      <w:start w:val="1"/>
      <w:numFmt w:val="bullet"/>
      <w:lvlText w:val="□"/>
      <w:lvlJc w:val="left"/>
      <w:pPr>
        <w:ind w:left="1851" w:hanging="272"/>
      </w:pPr>
      <w:rPr>
        <w:rFonts w:ascii="MS Gothic" w:eastAsia="MS Gothic" w:hAnsi="MS Gothic" w:hint="default"/>
        <w:w w:val="100"/>
        <w:sz w:val="22"/>
        <w:szCs w:val="22"/>
      </w:rPr>
    </w:lvl>
    <w:lvl w:ilvl="4" w:tplc="71402896">
      <w:start w:val="1"/>
      <w:numFmt w:val="bullet"/>
      <w:lvlText w:val="•"/>
      <w:lvlJc w:val="left"/>
      <w:pPr>
        <w:ind w:left="1860" w:hanging="272"/>
      </w:pPr>
      <w:rPr>
        <w:rFonts w:hint="default"/>
      </w:rPr>
    </w:lvl>
    <w:lvl w:ilvl="5" w:tplc="54C45B6E">
      <w:start w:val="1"/>
      <w:numFmt w:val="bullet"/>
      <w:lvlText w:val="•"/>
      <w:lvlJc w:val="left"/>
      <w:pPr>
        <w:ind w:left="3410" w:hanging="272"/>
      </w:pPr>
      <w:rPr>
        <w:rFonts w:hint="default"/>
      </w:rPr>
    </w:lvl>
    <w:lvl w:ilvl="6" w:tplc="FF4A4756">
      <w:start w:val="1"/>
      <w:numFmt w:val="bullet"/>
      <w:lvlText w:val="•"/>
      <w:lvlJc w:val="left"/>
      <w:pPr>
        <w:ind w:left="4960" w:hanging="272"/>
      </w:pPr>
      <w:rPr>
        <w:rFonts w:hint="default"/>
      </w:rPr>
    </w:lvl>
    <w:lvl w:ilvl="7" w:tplc="0868FC9E">
      <w:start w:val="1"/>
      <w:numFmt w:val="bullet"/>
      <w:lvlText w:val="•"/>
      <w:lvlJc w:val="left"/>
      <w:pPr>
        <w:ind w:left="6510" w:hanging="272"/>
      </w:pPr>
      <w:rPr>
        <w:rFonts w:hint="default"/>
      </w:rPr>
    </w:lvl>
    <w:lvl w:ilvl="8" w:tplc="F8380A5A">
      <w:start w:val="1"/>
      <w:numFmt w:val="bullet"/>
      <w:lvlText w:val="•"/>
      <w:lvlJc w:val="left"/>
      <w:pPr>
        <w:ind w:left="8060" w:hanging="272"/>
      </w:pPr>
      <w:rPr>
        <w:rFonts w:hint="default"/>
      </w:rPr>
    </w:lvl>
  </w:abstractNum>
  <w:abstractNum w:abstractNumId="10" w15:restartNumberingAfterBreak="0">
    <w:nsid w:val="1D0D36E0"/>
    <w:multiLevelType w:val="hybridMultilevel"/>
    <w:tmpl w:val="460CBF54"/>
    <w:lvl w:ilvl="0" w:tplc="68DC3D4E">
      <w:start w:val="1"/>
      <w:numFmt w:val="lowerRoman"/>
      <w:lvlText w:val="%1."/>
      <w:lvlJc w:val="left"/>
      <w:pPr>
        <w:ind w:left="1940" w:hanging="720"/>
      </w:pPr>
      <w:rPr>
        <w:rFonts w:hint="default"/>
      </w:rPr>
    </w:lvl>
    <w:lvl w:ilvl="1" w:tplc="04090019">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1" w15:restartNumberingAfterBreak="0">
    <w:nsid w:val="1D26767C"/>
    <w:multiLevelType w:val="hybridMultilevel"/>
    <w:tmpl w:val="471E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E4753"/>
    <w:multiLevelType w:val="hybridMultilevel"/>
    <w:tmpl w:val="12721E38"/>
    <w:lvl w:ilvl="0" w:tplc="7CD694EA">
      <w:start w:val="1"/>
      <w:numFmt w:val="decimal"/>
      <w:lvlText w:val="%1."/>
      <w:lvlJc w:val="left"/>
      <w:pPr>
        <w:ind w:left="720" w:hanging="360"/>
      </w:pPr>
      <w:rPr>
        <w:rFonts w:eastAsiaTheme="minorHAnsi" w:hAnsiTheme="minorHAnsi" w:cstheme="minorBidi" w:hint="default"/>
      </w:rPr>
    </w:lvl>
    <w:lvl w:ilvl="1" w:tplc="04090019">
      <w:start w:val="1"/>
      <w:numFmt w:val="lowerLetter"/>
      <w:lvlText w:val="%2."/>
      <w:lvlJc w:val="left"/>
      <w:pPr>
        <w:ind w:left="1440" w:hanging="360"/>
      </w:pPr>
    </w:lvl>
    <w:lvl w:ilvl="2" w:tplc="9FC27896">
      <w:start w:val="1"/>
      <w:numFmt w:val="decimal"/>
      <w:lvlText w:val="%3."/>
      <w:lvlJc w:val="right"/>
      <w:pPr>
        <w:ind w:left="2160" w:hanging="180"/>
      </w:pPr>
      <w:rPr>
        <w:rFonts w:ascii="Calibr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F5EFF"/>
    <w:multiLevelType w:val="hybridMultilevel"/>
    <w:tmpl w:val="C926741E"/>
    <w:lvl w:ilvl="0" w:tplc="9C2CE4A8">
      <w:start w:val="1"/>
      <w:numFmt w:val="decimal"/>
      <w:lvlText w:val="%1."/>
      <w:lvlJc w:val="right"/>
      <w:pPr>
        <w:ind w:left="2160" w:hanging="180"/>
      </w:pPr>
      <w:rPr>
        <w:rFonts w:ascii="Calibr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74E63"/>
    <w:multiLevelType w:val="hybridMultilevel"/>
    <w:tmpl w:val="C58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03092"/>
    <w:multiLevelType w:val="hybridMultilevel"/>
    <w:tmpl w:val="480EA712"/>
    <w:lvl w:ilvl="0" w:tplc="E814F64C">
      <w:start w:val="1"/>
      <w:numFmt w:val="lowerRoman"/>
      <w:lvlText w:val="%1."/>
      <w:lvlJc w:val="left"/>
      <w:pPr>
        <w:ind w:left="2734" w:hanging="720"/>
      </w:pPr>
      <w:rPr>
        <w:rFonts w:eastAsiaTheme="minorHAnsi" w:hAnsiTheme="minorHAnsi" w:cstheme="minorBidi" w:hint="default"/>
      </w:rPr>
    </w:lvl>
    <w:lvl w:ilvl="1" w:tplc="04090019">
      <w:start w:val="1"/>
      <w:numFmt w:val="lowerLetter"/>
      <w:lvlText w:val="%2."/>
      <w:lvlJc w:val="left"/>
      <w:pPr>
        <w:ind w:left="3094" w:hanging="360"/>
      </w:pPr>
    </w:lvl>
    <w:lvl w:ilvl="2" w:tplc="0409001B" w:tentative="1">
      <w:start w:val="1"/>
      <w:numFmt w:val="lowerRoman"/>
      <w:lvlText w:val="%3."/>
      <w:lvlJc w:val="right"/>
      <w:pPr>
        <w:ind w:left="3814" w:hanging="180"/>
      </w:pPr>
    </w:lvl>
    <w:lvl w:ilvl="3" w:tplc="0409000F" w:tentative="1">
      <w:start w:val="1"/>
      <w:numFmt w:val="decimal"/>
      <w:lvlText w:val="%4."/>
      <w:lvlJc w:val="left"/>
      <w:pPr>
        <w:ind w:left="4534" w:hanging="360"/>
      </w:pPr>
    </w:lvl>
    <w:lvl w:ilvl="4" w:tplc="04090019" w:tentative="1">
      <w:start w:val="1"/>
      <w:numFmt w:val="lowerLetter"/>
      <w:lvlText w:val="%5."/>
      <w:lvlJc w:val="left"/>
      <w:pPr>
        <w:ind w:left="5254" w:hanging="360"/>
      </w:pPr>
    </w:lvl>
    <w:lvl w:ilvl="5" w:tplc="0409001B" w:tentative="1">
      <w:start w:val="1"/>
      <w:numFmt w:val="lowerRoman"/>
      <w:lvlText w:val="%6."/>
      <w:lvlJc w:val="right"/>
      <w:pPr>
        <w:ind w:left="5974" w:hanging="180"/>
      </w:pPr>
    </w:lvl>
    <w:lvl w:ilvl="6" w:tplc="0409000F" w:tentative="1">
      <w:start w:val="1"/>
      <w:numFmt w:val="decimal"/>
      <w:lvlText w:val="%7."/>
      <w:lvlJc w:val="left"/>
      <w:pPr>
        <w:ind w:left="6694" w:hanging="360"/>
      </w:pPr>
    </w:lvl>
    <w:lvl w:ilvl="7" w:tplc="04090019" w:tentative="1">
      <w:start w:val="1"/>
      <w:numFmt w:val="lowerLetter"/>
      <w:lvlText w:val="%8."/>
      <w:lvlJc w:val="left"/>
      <w:pPr>
        <w:ind w:left="7414" w:hanging="360"/>
      </w:pPr>
    </w:lvl>
    <w:lvl w:ilvl="8" w:tplc="0409001B" w:tentative="1">
      <w:start w:val="1"/>
      <w:numFmt w:val="lowerRoman"/>
      <w:lvlText w:val="%9."/>
      <w:lvlJc w:val="right"/>
      <w:pPr>
        <w:ind w:left="8134" w:hanging="180"/>
      </w:pPr>
    </w:lvl>
  </w:abstractNum>
  <w:abstractNum w:abstractNumId="16" w15:restartNumberingAfterBreak="0">
    <w:nsid w:val="3154296E"/>
    <w:multiLevelType w:val="hybridMultilevel"/>
    <w:tmpl w:val="1D187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6522E"/>
    <w:multiLevelType w:val="hybridMultilevel"/>
    <w:tmpl w:val="C926741E"/>
    <w:lvl w:ilvl="0" w:tplc="9C2CE4A8">
      <w:start w:val="1"/>
      <w:numFmt w:val="decimal"/>
      <w:lvlText w:val="%1."/>
      <w:lvlJc w:val="right"/>
      <w:pPr>
        <w:ind w:left="2160" w:hanging="180"/>
      </w:pPr>
      <w:rPr>
        <w:rFonts w:ascii="Calibr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7196B"/>
    <w:multiLevelType w:val="hybridMultilevel"/>
    <w:tmpl w:val="B53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D77FA"/>
    <w:multiLevelType w:val="hybridMultilevel"/>
    <w:tmpl w:val="EE48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8633B"/>
    <w:multiLevelType w:val="hybridMultilevel"/>
    <w:tmpl w:val="09C42686"/>
    <w:lvl w:ilvl="0" w:tplc="7A86F650">
      <w:start w:val="1"/>
      <w:numFmt w:val="decimal"/>
      <w:lvlText w:val="%1."/>
      <w:lvlJc w:val="left"/>
      <w:pPr>
        <w:ind w:left="720" w:hanging="360"/>
      </w:pPr>
      <w:rPr>
        <w:rFonts w:eastAsiaTheme="majorEastAsia" w:hAnsi="Lato"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4683D"/>
    <w:multiLevelType w:val="hybridMultilevel"/>
    <w:tmpl w:val="12721E38"/>
    <w:lvl w:ilvl="0" w:tplc="7CD694EA">
      <w:start w:val="1"/>
      <w:numFmt w:val="decimal"/>
      <w:lvlText w:val="%1."/>
      <w:lvlJc w:val="left"/>
      <w:pPr>
        <w:ind w:left="720" w:hanging="360"/>
      </w:pPr>
      <w:rPr>
        <w:rFonts w:eastAsiaTheme="minorHAnsi" w:hAnsiTheme="minorHAnsi" w:cstheme="minorBidi" w:hint="default"/>
      </w:rPr>
    </w:lvl>
    <w:lvl w:ilvl="1" w:tplc="04090019">
      <w:start w:val="1"/>
      <w:numFmt w:val="lowerLetter"/>
      <w:lvlText w:val="%2."/>
      <w:lvlJc w:val="left"/>
      <w:pPr>
        <w:ind w:left="1440" w:hanging="360"/>
      </w:pPr>
    </w:lvl>
    <w:lvl w:ilvl="2" w:tplc="9FC27896">
      <w:start w:val="1"/>
      <w:numFmt w:val="decimal"/>
      <w:lvlText w:val="%3."/>
      <w:lvlJc w:val="right"/>
      <w:pPr>
        <w:ind w:left="2160" w:hanging="180"/>
      </w:pPr>
      <w:rPr>
        <w:rFonts w:ascii="Calibr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5504E"/>
    <w:multiLevelType w:val="hybridMultilevel"/>
    <w:tmpl w:val="5EDA444C"/>
    <w:lvl w:ilvl="0" w:tplc="C922D994">
      <w:start w:val="1"/>
      <w:numFmt w:val="bullet"/>
      <w:lvlText w:val=""/>
      <w:lvlJc w:val="left"/>
      <w:pPr>
        <w:ind w:left="860" w:hanging="361"/>
      </w:pPr>
      <w:rPr>
        <w:rFonts w:ascii="Symbol" w:eastAsia="Symbol" w:hAnsi="Symbol" w:hint="default"/>
        <w:w w:val="100"/>
        <w:sz w:val="22"/>
        <w:szCs w:val="22"/>
      </w:rPr>
    </w:lvl>
    <w:lvl w:ilvl="1" w:tplc="7CF8BE24">
      <w:start w:val="1"/>
      <w:numFmt w:val="bullet"/>
      <w:lvlText w:val="o"/>
      <w:lvlJc w:val="left"/>
      <w:pPr>
        <w:ind w:left="1580" w:hanging="360"/>
      </w:pPr>
      <w:rPr>
        <w:rFonts w:ascii="Courier New" w:eastAsia="Courier New" w:hAnsi="Courier New" w:hint="default"/>
        <w:w w:val="100"/>
        <w:sz w:val="22"/>
        <w:szCs w:val="22"/>
      </w:rPr>
    </w:lvl>
    <w:lvl w:ilvl="2" w:tplc="027E1B6E">
      <w:start w:val="1"/>
      <w:numFmt w:val="bullet"/>
      <w:lvlText w:val="•"/>
      <w:lvlJc w:val="left"/>
      <w:pPr>
        <w:ind w:left="2675" w:hanging="360"/>
      </w:pPr>
      <w:rPr>
        <w:rFonts w:hint="default"/>
      </w:rPr>
    </w:lvl>
    <w:lvl w:ilvl="3" w:tplc="D4545664">
      <w:start w:val="1"/>
      <w:numFmt w:val="bullet"/>
      <w:lvlText w:val="•"/>
      <w:lvlJc w:val="left"/>
      <w:pPr>
        <w:ind w:left="3771" w:hanging="360"/>
      </w:pPr>
      <w:rPr>
        <w:rFonts w:hint="default"/>
      </w:rPr>
    </w:lvl>
    <w:lvl w:ilvl="4" w:tplc="B2D068D2">
      <w:start w:val="1"/>
      <w:numFmt w:val="bullet"/>
      <w:lvlText w:val="•"/>
      <w:lvlJc w:val="left"/>
      <w:pPr>
        <w:ind w:left="4866" w:hanging="360"/>
      </w:pPr>
      <w:rPr>
        <w:rFonts w:hint="default"/>
      </w:rPr>
    </w:lvl>
    <w:lvl w:ilvl="5" w:tplc="B85C5316">
      <w:start w:val="1"/>
      <w:numFmt w:val="bullet"/>
      <w:lvlText w:val="•"/>
      <w:lvlJc w:val="left"/>
      <w:pPr>
        <w:ind w:left="5962" w:hanging="360"/>
      </w:pPr>
      <w:rPr>
        <w:rFonts w:hint="default"/>
      </w:rPr>
    </w:lvl>
    <w:lvl w:ilvl="6" w:tplc="C810BCAC">
      <w:start w:val="1"/>
      <w:numFmt w:val="bullet"/>
      <w:lvlText w:val="•"/>
      <w:lvlJc w:val="left"/>
      <w:pPr>
        <w:ind w:left="7057" w:hanging="360"/>
      </w:pPr>
      <w:rPr>
        <w:rFonts w:hint="default"/>
      </w:rPr>
    </w:lvl>
    <w:lvl w:ilvl="7" w:tplc="C924274C">
      <w:start w:val="1"/>
      <w:numFmt w:val="bullet"/>
      <w:lvlText w:val="•"/>
      <w:lvlJc w:val="left"/>
      <w:pPr>
        <w:ind w:left="8153" w:hanging="360"/>
      </w:pPr>
      <w:rPr>
        <w:rFonts w:hint="default"/>
      </w:rPr>
    </w:lvl>
    <w:lvl w:ilvl="8" w:tplc="FA0C6062">
      <w:start w:val="1"/>
      <w:numFmt w:val="bullet"/>
      <w:lvlText w:val="•"/>
      <w:lvlJc w:val="left"/>
      <w:pPr>
        <w:ind w:left="9248" w:hanging="360"/>
      </w:pPr>
      <w:rPr>
        <w:rFonts w:hint="default"/>
      </w:rPr>
    </w:lvl>
  </w:abstractNum>
  <w:abstractNum w:abstractNumId="23" w15:restartNumberingAfterBreak="0">
    <w:nsid w:val="3E377909"/>
    <w:multiLevelType w:val="hybridMultilevel"/>
    <w:tmpl w:val="12721E38"/>
    <w:lvl w:ilvl="0" w:tplc="7CD694EA">
      <w:start w:val="1"/>
      <w:numFmt w:val="decimal"/>
      <w:lvlText w:val="%1."/>
      <w:lvlJc w:val="left"/>
      <w:pPr>
        <w:ind w:left="720" w:hanging="360"/>
      </w:pPr>
      <w:rPr>
        <w:rFonts w:eastAsiaTheme="minorHAnsi" w:hAnsiTheme="minorHAnsi" w:cstheme="minorBidi" w:hint="default"/>
      </w:rPr>
    </w:lvl>
    <w:lvl w:ilvl="1" w:tplc="04090019">
      <w:start w:val="1"/>
      <w:numFmt w:val="lowerLetter"/>
      <w:lvlText w:val="%2."/>
      <w:lvlJc w:val="left"/>
      <w:pPr>
        <w:ind w:left="1440" w:hanging="360"/>
      </w:pPr>
    </w:lvl>
    <w:lvl w:ilvl="2" w:tplc="9FC27896">
      <w:start w:val="1"/>
      <w:numFmt w:val="decimal"/>
      <w:lvlText w:val="%3."/>
      <w:lvlJc w:val="right"/>
      <w:pPr>
        <w:ind w:left="2160" w:hanging="180"/>
      </w:pPr>
      <w:rPr>
        <w:rFonts w:ascii="Calibr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27840"/>
    <w:multiLevelType w:val="hybridMultilevel"/>
    <w:tmpl w:val="EB80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FCA"/>
    <w:multiLevelType w:val="hybridMultilevel"/>
    <w:tmpl w:val="ADBA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74C3DBA">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2392D"/>
    <w:multiLevelType w:val="hybridMultilevel"/>
    <w:tmpl w:val="83D02538"/>
    <w:lvl w:ilvl="0" w:tplc="E7B83F6C">
      <w:start w:val="1"/>
      <w:numFmt w:val="lowerRoman"/>
      <w:lvlText w:val="%1."/>
      <w:lvlJc w:val="left"/>
      <w:pPr>
        <w:ind w:left="2300" w:hanging="72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27" w15:restartNumberingAfterBreak="0">
    <w:nsid w:val="47F664CA"/>
    <w:multiLevelType w:val="hybridMultilevel"/>
    <w:tmpl w:val="D42E6388"/>
    <w:lvl w:ilvl="0" w:tplc="CB840A96">
      <w:start w:val="1"/>
      <w:numFmt w:val="lowerRoman"/>
      <w:lvlText w:val="%1."/>
      <w:lvlJc w:val="left"/>
      <w:pPr>
        <w:ind w:left="2300" w:hanging="286"/>
      </w:pPr>
      <w:rPr>
        <w:rFonts w:ascii="Calibri" w:eastAsia="Calibri" w:hAnsi="Calibri" w:hint="default"/>
        <w:spacing w:val="-1"/>
        <w:w w:val="100"/>
        <w:sz w:val="22"/>
        <w:szCs w:val="22"/>
      </w:rPr>
    </w:lvl>
    <w:lvl w:ilvl="1" w:tplc="6B3E91EE">
      <w:start w:val="1"/>
      <w:numFmt w:val="bullet"/>
      <w:lvlText w:val="□"/>
      <w:lvlJc w:val="left"/>
      <w:pPr>
        <w:ind w:left="2571" w:hanging="272"/>
      </w:pPr>
      <w:rPr>
        <w:rFonts w:ascii="MS Gothic" w:eastAsia="MS Gothic" w:hAnsi="MS Gothic" w:hint="default"/>
        <w:w w:val="100"/>
        <w:sz w:val="22"/>
        <w:szCs w:val="22"/>
      </w:rPr>
    </w:lvl>
    <w:lvl w:ilvl="2" w:tplc="FE048A7C">
      <w:start w:val="1"/>
      <w:numFmt w:val="bullet"/>
      <w:lvlText w:val="•"/>
      <w:lvlJc w:val="left"/>
      <w:pPr>
        <w:ind w:left="3533" w:hanging="272"/>
      </w:pPr>
      <w:rPr>
        <w:rFonts w:hint="default"/>
      </w:rPr>
    </w:lvl>
    <w:lvl w:ilvl="3" w:tplc="4D7E2B9E">
      <w:start w:val="1"/>
      <w:numFmt w:val="bullet"/>
      <w:lvlText w:val="•"/>
      <w:lvlJc w:val="left"/>
      <w:pPr>
        <w:ind w:left="4486" w:hanging="272"/>
      </w:pPr>
      <w:rPr>
        <w:rFonts w:hint="default"/>
      </w:rPr>
    </w:lvl>
    <w:lvl w:ilvl="4" w:tplc="D20CB548">
      <w:start w:val="1"/>
      <w:numFmt w:val="bullet"/>
      <w:lvlText w:val="•"/>
      <w:lvlJc w:val="left"/>
      <w:pPr>
        <w:ind w:left="5440" w:hanging="272"/>
      </w:pPr>
      <w:rPr>
        <w:rFonts w:hint="default"/>
      </w:rPr>
    </w:lvl>
    <w:lvl w:ilvl="5" w:tplc="07E089B8">
      <w:start w:val="1"/>
      <w:numFmt w:val="bullet"/>
      <w:lvlText w:val="•"/>
      <w:lvlJc w:val="left"/>
      <w:pPr>
        <w:ind w:left="6393" w:hanging="272"/>
      </w:pPr>
      <w:rPr>
        <w:rFonts w:hint="default"/>
      </w:rPr>
    </w:lvl>
    <w:lvl w:ilvl="6" w:tplc="BBDA2BC2">
      <w:start w:val="1"/>
      <w:numFmt w:val="bullet"/>
      <w:lvlText w:val="•"/>
      <w:lvlJc w:val="left"/>
      <w:pPr>
        <w:ind w:left="7346" w:hanging="272"/>
      </w:pPr>
      <w:rPr>
        <w:rFonts w:hint="default"/>
      </w:rPr>
    </w:lvl>
    <w:lvl w:ilvl="7" w:tplc="29505426">
      <w:start w:val="1"/>
      <w:numFmt w:val="bullet"/>
      <w:lvlText w:val="•"/>
      <w:lvlJc w:val="left"/>
      <w:pPr>
        <w:ind w:left="8300" w:hanging="272"/>
      </w:pPr>
      <w:rPr>
        <w:rFonts w:hint="default"/>
      </w:rPr>
    </w:lvl>
    <w:lvl w:ilvl="8" w:tplc="A4967FB8">
      <w:start w:val="1"/>
      <w:numFmt w:val="bullet"/>
      <w:lvlText w:val="•"/>
      <w:lvlJc w:val="left"/>
      <w:pPr>
        <w:ind w:left="9253" w:hanging="272"/>
      </w:pPr>
      <w:rPr>
        <w:rFonts w:hint="default"/>
      </w:rPr>
    </w:lvl>
  </w:abstractNum>
  <w:abstractNum w:abstractNumId="28" w15:restartNumberingAfterBreak="0">
    <w:nsid w:val="4A5C6D37"/>
    <w:multiLevelType w:val="hybridMultilevel"/>
    <w:tmpl w:val="FECED258"/>
    <w:lvl w:ilvl="0" w:tplc="069CE4F4">
      <w:start w:val="1"/>
      <w:numFmt w:val="decimal"/>
      <w:lvlText w:val="%1."/>
      <w:lvlJc w:val="left"/>
      <w:pPr>
        <w:ind w:left="720" w:hanging="360"/>
      </w:pPr>
      <w:rPr>
        <w:rFonts w:eastAsiaTheme="majorEastAsia"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75A5D"/>
    <w:multiLevelType w:val="hybridMultilevel"/>
    <w:tmpl w:val="FC609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EB7022"/>
    <w:multiLevelType w:val="hybridMultilevel"/>
    <w:tmpl w:val="34A4D53E"/>
    <w:lvl w:ilvl="0" w:tplc="CA4E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D2A60"/>
    <w:multiLevelType w:val="hybridMultilevel"/>
    <w:tmpl w:val="C926741E"/>
    <w:lvl w:ilvl="0" w:tplc="9C2CE4A8">
      <w:start w:val="1"/>
      <w:numFmt w:val="decimal"/>
      <w:lvlText w:val="%1."/>
      <w:lvlJc w:val="right"/>
      <w:pPr>
        <w:ind w:left="2160" w:hanging="180"/>
      </w:pPr>
      <w:rPr>
        <w:rFonts w:ascii="Calibr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97FDB"/>
    <w:multiLevelType w:val="hybridMultilevel"/>
    <w:tmpl w:val="7F30EBC4"/>
    <w:lvl w:ilvl="0" w:tplc="B5C4CA68">
      <w:start w:val="1"/>
      <w:numFmt w:val="decimal"/>
      <w:lvlText w:val="%1."/>
      <w:lvlJc w:val="left"/>
      <w:pPr>
        <w:ind w:left="720" w:hanging="360"/>
      </w:pPr>
      <w:rPr>
        <w:rFonts w:ascii="Lato" w:eastAsiaTheme="majorEastAsia" w:hAnsi="Lato"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02FA8"/>
    <w:multiLevelType w:val="hybridMultilevel"/>
    <w:tmpl w:val="DC461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1192B"/>
    <w:multiLevelType w:val="hybridMultilevel"/>
    <w:tmpl w:val="E5E2A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D61E2"/>
    <w:multiLevelType w:val="hybridMultilevel"/>
    <w:tmpl w:val="B9046750"/>
    <w:lvl w:ilvl="0" w:tplc="114ACB26">
      <w:start w:val="1"/>
      <w:numFmt w:val="bullet"/>
      <w:lvlText w:val=""/>
      <w:lvlJc w:val="left"/>
      <w:pPr>
        <w:ind w:left="1080" w:hanging="360"/>
      </w:pPr>
      <w:rPr>
        <w:rFonts w:ascii="Symbol" w:hAnsi="Symbol" w:hint="default"/>
      </w:rPr>
    </w:lvl>
    <w:lvl w:ilvl="1" w:tplc="114ACB2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EA50BB"/>
    <w:multiLevelType w:val="hybridMultilevel"/>
    <w:tmpl w:val="D298C4F0"/>
    <w:lvl w:ilvl="0" w:tplc="B4CA4592">
      <w:start w:val="1"/>
      <w:numFmt w:val="lowerRoman"/>
      <w:lvlText w:val="%1."/>
      <w:lvlJc w:val="left"/>
      <w:pPr>
        <w:ind w:left="2380" w:hanging="286"/>
        <w:jc w:val="right"/>
      </w:pPr>
      <w:rPr>
        <w:rFonts w:ascii="Calibri" w:eastAsia="Calibri" w:hAnsi="Calibri" w:hint="default"/>
        <w:spacing w:val="-1"/>
        <w:w w:val="100"/>
        <w:sz w:val="22"/>
        <w:szCs w:val="22"/>
      </w:rPr>
    </w:lvl>
    <w:lvl w:ilvl="1" w:tplc="6B868154">
      <w:start w:val="1"/>
      <w:numFmt w:val="bullet"/>
      <w:lvlText w:val="•"/>
      <w:lvlJc w:val="left"/>
      <w:pPr>
        <w:ind w:left="3266" w:hanging="286"/>
      </w:pPr>
      <w:rPr>
        <w:rFonts w:hint="default"/>
      </w:rPr>
    </w:lvl>
    <w:lvl w:ilvl="2" w:tplc="DE12F2B2">
      <w:start w:val="1"/>
      <w:numFmt w:val="bullet"/>
      <w:lvlText w:val="•"/>
      <w:lvlJc w:val="left"/>
      <w:pPr>
        <w:ind w:left="4152" w:hanging="286"/>
      </w:pPr>
      <w:rPr>
        <w:rFonts w:hint="default"/>
      </w:rPr>
    </w:lvl>
    <w:lvl w:ilvl="3" w:tplc="421A2ACA">
      <w:start w:val="1"/>
      <w:numFmt w:val="bullet"/>
      <w:lvlText w:val="•"/>
      <w:lvlJc w:val="left"/>
      <w:pPr>
        <w:ind w:left="5038" w:hanging="286"/>
      </w:pPr>
      <w:rPr>
        <w:rFonts w:hint="default"/>
      </w:rPr>
    </w:lvl>
    <w:lvl w:ilvl="4" w:tplc="DD0E053A">
      <w:start w:val="1"/>
      <w:numFmt w:val="bullet"/>
      <w:lvlText w:val="•"/>
      <w:lvlJc w:val="left"/>
      <w:pPr>
        <w:ind w:left="5924" w:hanging="286"/>
      </w:pPr>
      <w:rPr>
        <w:rFonts w:hint="default"/>
      </w:rPr>
    </w:lvl>
    <w:lvl w:ilvl="5" w:tplc="E16ECC86">
      <w:start w:val="1"/>
      <w:numFmt w:val="bullet"/>
      <w:lvlText w:val="•"/>
      <w:lvlJc w:val="left"/>
      <w:pPr>
        <w:ind w:left="6810" w:hanging="286"/>
      </w:pPr>
      <w:rPr>
        <w:rFonts w:hint="default"/>
      </w:rPr>
    </w:lvl>
    <w:lvl w:ilvl="6" w:tplc="C8E8DEE0">
      <w:start w:val="1"/>
      <w:numFmt w:val="bullet"/>
      <w:lvlText w:val="•"/>
      <w:lvlJc w:val="left"/>
      <w:pPr>
        <w:ind w:left="7696" w:hanging="286"/>
      </w:pPr>
      <w:rPr>
        <w:rFonts w:hint="default"/>
      </w:rPr>
    </w:lvl>
    <w:lvl w:ilvl="7" w:tplc="F3C80284">
      <w:start w:val="1"/>
      <w:numFmt w:val="bullet"/>
      <w:lvlText w:val="•"/>
      <w:lvlJc w:val="left"/>
      <w:pPr>
        <w:ind w:left="8582" w:hanging="286"/>
      </w:pPr>
      <w:rPr>
        <w:rFonts w:hint="default"/>
      </w:rPr>
    </w:lvl>
    <w:lvl w:ilvl="8" w:tplc="E6F03242">
      <w:start w:val="1"/>
      <w:numFmt w:val="bullet"/>
      <w:lvlText w:val="•"/>
      <w:lvlJc w:val="left"/>
      <w:pPr>
        <w:ind w:left="9468" w:hanging="286"/>
      </w:pPr>
      <w:rPr>
        <w:rFonts w:hint="default"/>
      </w:rPr>
    </w:lvl>
  </w:abstractNum>
  <w:abstractNum w:abstractNumId="37" w15:restartNumberingAfterBreak="0">
    <w:nsid w:val="6F9321EB"/>
    <w:multiLevelType w:val="hybridMultilevel"/>
    <w:tmpl w:val="35EABDC6"/>
    <w:lvl w:ilvl="0" w:tplc="CDDCEF8A">
      <w:start w:val="1"/>
      <w:numFmt w:val="upperLetter"/>
      <w:lvlText w:val="%1."/>
      <w:lvlJc w:val="left"/>
      <w:pPr>
        <w:ind w:left="720" w:hanging="360"/>
      </w:pPr>
      <w:rPr>
        <w:rFonts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93730"/>
    <w:multiLevelType w:val="hybridMultilevel"/>
    <w:tmpl w:val="C932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640BF"/>
    <w:multiLevelType w:val="hybridMultilevel"/>
    <w:tmpl w:val="240411D6"/>
    <w:lvl w:ilvl="0" w:tplc="F5984838">
      <w:start w:val="1"/>
      <w:numFmt w:val="decimal"/>
      <w:lvlText w:val="%1."/>
      <w:lvlJc w:val="left"/>
      <w:pPr>
        <w:ind w:left="720" w:hanging="360"/>
      </w:pPr>
      <w:rPr>
        <w:rFonts w:eastAsiaTheme="majorEastAsia" w:hAnsi="Lato"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B7F1E"/>
    <w:multiLevelType w:val="hybridMultilevel"/>
    <w:tmpl w:val="CE7CF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C83F55"/>
    <w:multiLevelType w:val="hybridMultilevel"/>
    <w:tmpl w:val="AADE86F8"/>
    <w:lvl w:ilvl="0" w:tplc="114ACB26">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7A625A7C"/>
    <w:multiLevelType w:val="hybridMultilevel"/>
    <w:tmpl w:val="03485626"/>
    <w:lvl w:ilvl="0" w:tplc="7CD694EA">
      <w:start w:val="1"/>
      <w:numFmt w:val="decimal"/>
      <w:lvlText w:val="%1."/>
      <w:lvlJc w:val="left"/>
      <w:pPr>
        <w:ind w:left="720" w:hanging="360"/>
      </w:pPr>
      <w:rPr>
        <w:rFonts w:eastAsiaTheme="minorHAnsi" w:hAnsiTheme="minorHAnsi" w:cstheme="minorBidi" w:hint="default"/>
      </w:rPr>
    </w:lvl>
    <w:lvl w:ilvl="1" w:tplc="04090019">
      <w:start w:val="1"/>
      <w:numFmt w:val="lowerLetter"/>
      <w:lvlText w:val="%2."/>
      <w:lvlJc w:val="left"/>
      <w:pPr>
        <w:ind w:left="1440" w:hanging="360"/>
      </w:pPr>
    </w:lvl>
    <w:lvl w:ilvl="2" w:tplc="9C2CE4A8">
      <w:start w:val="1"/>
      <w:numFmt w:val="decimal"/>
      <w:lvlText w:val="%3."/>
      <w:lvlJc w:val="right"/>
      <w:pPr>
        <w:ind w:left="2160" w:hanging="180"/>
      </w:pPr>
      <w:rPr>
        <w:rFonts w:ascii="Calibr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85F39"/>
    <w:multiLevelType w:val="hybridMultilevel"/>
    <w:tmpl w:val="1A324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4798371">
    <w:abstractNumId w:val="36"/>
  </w:num>
  <w:num w:numId="2" w16cid:durableId="592128928">
    <w:abstractNumId w:val="27"/>
  </w:num>
  <w:num w:numId="3" w16cid:durableId="478696664">
    <w:abstractNumId w:val="9"/>
  </w:num>
  <w:num w:numId="4" w16cid:durableId="2028677023">
    <w:abstractNumId w:val="22"/>
  </w:num>
  <w:num w:numId="5" w16cid:durableId="1835609702">
    <w:abstractNumId w:val="6"/>
  </w:num>
  <w:num w:numId="6" w16cid:durableId="1537111515">
    <w:abstractNumId w:val="41"/>
  </w:num>
  <w:num w:numId="7" w16cid:durableId="474568580">
    <w:abstractNumId w:val="35"/>
  </w:num>
  <w:num w:numId="8" w16cid:durableId="1978946218">
    <w:abstractNumId w:val="21"/>
  </w:num>
  <w:num w:numId="9" w16cid:durableId="967778750">
    <w:abstractNumId w:val="42"/>
  </w:num>
  <w:num w:numId="10" w16cid:durableId="2030178597">
    <w:abstractNumId w:val="15"/>
  </w:num>
  <w:num w:numId="11" w16cid:durableId="625820635">
    <w:abstractNumId w:val="26"/>
  </w:num>
  <w:num w:numId="12" w16cid:durableId="1953779755">
    <w:abstractNumId w:val="10"/>
  </w:num>
  <w:num w:numId="13" w16cid:durableId="1143498310">
    <w:abstractNumId w:val="31"/>
  </w:num>
  <w:num w:numId="14" w16cid:durableId="1980988167">
    <w:abstractNumId w:val="13"/>
  </w:num>
  <w:num w:numId="15" w16cid:durableId="1190531975">
    <w:abstractNumId w:val="17"/>
  </w:num>
  <w:num w:numId="16" w16cid:durableId="1122381097">
    <w:abstractNumId w:val="12"/>
  </w:num>
  <w:num w:numId="17" w16cid:durableId="1170562825">
    <w:abstractNumId w:val="23"/>
  </w:num>
  <w:num w:numId="18" w16cid:durableId="558781763">
    <w:abstractNumId w:val="14"/>
  </w:num>
  <w:num w:numId="19" w16cid:durableId="1381369252">
    <w:abstractNumId w:val="30"/>
  </w:num>
  <w:num w:numId="20" w16cid:durableId="1779252793">
    <w:abstractNumId w:val="25"/>
  </w:num>
  <w:num w:numId="21" w16cid:durableId="1160584879">
    <w:abstractNumId w:val="33"/>
  </w:num>
  <w:num w:numId="22" w16cid:durableId="1080448860">
    <w:abstractNumId w:val="11"/>
  </w:num>
  <w:num w:numId="23" w16cid:durableId="536351233">
    <w:abstractNumId w:val="34"/>
  </w:num>
  <w:num w:numId="24" w16cid:durableId="2025281628">
    <w:abstractNumId w:val="37"/>
  </w:num>
  <w:num w:numId="25" w16cid:durableId="2107840569">
    <w:abstractNumId w:val="5"/>
  </w:num>
  <w:num w:numId="26" w16cid:durableId="109401926">
    <w:abstractNumId w:val="2"/>
  </w:num>
  <w:num w:numId="27" w16cid:durableId="1518040758">
    <w:abstractNumId w:val="38"/>
  </w:num>
  <w:num w:numId="28" w16cid:durableId="576329869">
    <w:abstractNumId w:val="8"/>
  </w:num>
  <w:num w:numId="29" w16cid:durableId="2109738833">
    <w:abstractNumId w:val="18"/>
  </w:num>
  <w:num w:numId="30" w16cid:durableId="1984851665">
    <w:abstractNumId w:val="1"/>
  </w:num>
  <w:num w:numId="31" w16cid:durableId="205028977">
    <w:abstractNumId w:val="39"/>
  </w:num>
  <w:num w:numId="32" w16cid:durableId="691999765">
    <w:abstractNumId w:val="28"/>
  </w:num>
  <w:num w:numId="33" w16cid:durableId="468132092">
    <w:abstractNumId w:val="20"/>
  </w:num>
  <w:num w:numId="34" w16cid:durableId="987438696">
    <w:abstractNumId w:val="32"/>
  </w:num>
  <w:num w:numId="35" w16cid:durableId="1123379017">
    <w:abstractNumId w:val="4"/>
  </w:num>
  <w:num w:numId="36" w16cid:durableId="1441143519">
    <w:abstractNumId w:val="43"/>
  </w:num>
  <w:num w:numId="37" w16cid:durableId="789322521">
    <w:abstractNumId w:val="40"/>
  </w:num>
  <w:num w:numId="38" w16cid:durableId="1367289156">
    <w:abstractNumId w:val="19"/>
  </w:num>
  <w:num w:numId="39" w16cid:durableId="1998803115">
    <w:abstractNumId w:val="29"/>
  </w:num>
  <w:num w:numId="40" w16cid:durableId="364722603">
    <w:abstractNumId w:val="24"/>
  </w:num>
  <w:num w:numId="41" w16cid:durableId="1639531540">
    <w:abstractNumId w:val="0"/>
  </w:num>
  <w:num w:numId="42" w16cid:durableId="2092848144">
    <w:abstractNumId w:val="3"/>
  </w:num>
  <w:num w:numId="43" w16cid:durableId="1903976746">
    <w:abstractNumId w:val="7"/>
  </w:num>
  <w:num w:numId="44" w16cid:durableId="162475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08"/>
    <w:rsid w:val="00000509"/>
    <w:rsid w:val="00000C6F"/>
    <w:rsid w:val="00010999"/>
    <w:rsid w:val="000133A0"/>
    <w:rsid w:val="00015C2D"/>
    <w:rsid w:val="000205FF"/>
    <w:rsid w:val="0002605C"/>
    <w:rsid w:val="00026CAD"/>
    <w:rsid w:val="0004430C"/>
    <w:rsid w:val="000520E7"/>
    <w:rsid w:val="000525F7"/>
    <w:rsid w:val="00052A46"/>
    <w:rsid w:val="000574B2"/>
    <w:rsid w:val="000603F0"/>
    <w:rsid w:val="000653B3"/>
    <w:rsid w:val="0006689C"/>
    <w:rsid w:val="0007265A"/>
    <w:rsid w:val="0007298E"/>
    <w:rsid w:val="000747A6"/>
    <w:rsid w:val="000826E6"/>
    <w:rsid w:val="00087FDC"/>
    <w:rsid w:val="000961F7"/>
    <w:rsid w:val="000A6E60"/>
    <w:rsid w:val="000B26DF"/>
    <w:rsid w:val="000C07C4"/>
    <w:rsid w:val="000C51AD"/>
    <w:rsid w:val="000C5EDD"/>
    <w:rsid w:val="000D1911"/>
    <w:rsid w:val="000E438C"/>
    <w:rsid w:val="000E78AA"/>
    <w:rsid w:val="000F0D29"/>
    <w:rsid w:val="000F38C2"/>
    <w:rsid w:val="000F56CB"/>
    <w:rsid w:val="000F7E04"/>
    <w:rsid w:val="001069C9"/>
    <w:rsid w:val="0011293E"/>
    <w:rsid w:val="0011576F"/>
    <w:rsid w:val="00116357"/>
    <w:rsid w:val="00146181"/>
    <w:rsid w:val="001511CB"/>
    <w:rsid w:val="001723F9"/>
    <w:rsid w:val="001832A3"/>
    <w:rsid w:val="0018573F"/>
    <w:rsid w:val="00190218"/>
    <w:rsid w:val="001911F7"/>
    <w:rsid w:val="00196AB5"/>
    <w:rsid w:val="001A022F"/>
    <w:rsid w:val="001B07C4"/>
    <w:rsid w:val="001B5070"/>
    <w:rsid w:val="001C7AE2"/>
    <w:rsid w:val="001E1AE2"/>
    <w:rsid w:val="001F0AB4"/>
    <w:rsid w:val="001F35DE"/>
    <w:rsid w:val="001F4CB4"/>
    <w:rsid w:val="001F7486"/>
    <w:rsid w:val="002076C1"/>
    <w:rsid w:val="00221873"/>
    <w:rsid w:val="00225271"/>
    <w:rsid w:val="002253A3"/>
    <w:rsid w:val="0022689C"/>
    <w:rsid w:val="00233DB0"/>
    <w:rsid w:val="002418E1"/>
    <w:rsid w:val="0024249A"/>
    <w:rsid w:val="00245CC7"/>
    <w:rsid w:val="00257226"/>
    <w:rsid w:val="00264F2C"/>
    <w:rsid w:val="002A2917"/>
    <w:rsid w:val="002A6533"/>
    <w:rsid w:val="002B075C"/>
    <w:rsid w:val="002B5782"/>
    <w:rsid w:val="002C091E"/>
    <w:rsid w:val="002D7080"/>
    <w:rsid w:val="002E0EA7"/>
    <w:rsid w:val="002E1515"/>
    <w:rsid w:val="002E22F0"/>
    <w:rsid w:val="002E7921"/>
    <w:rsid w:val="002F370E"/>
    <w:rsid w:val="002F6AC8"/>
    <w:rsid w:val="003034DB"/>
    <w:rsid w:val="00303C33"/>
    <w:rsid w:val="00305671"/>
    <w:rsid w:val="0031378A"/>
    <w:rsid w:val="00316A6A"/>
    <w:rsid w:val="00320AAE"/>
    <w:rsid w:val="00331CA0"/>
    <w:rsid w:val="0033564B"/>
    <w:rsid w:val="0034207C"/>
    <w:rsid w:val="00342F8C"/>
    <w:rsid w:val="00351BAE"/>
    <w:rsid w:val="003627F3"/>
    <w:rsid w:val="00367036"/>
    <w:rsid w:val="00367975"/>
    <w:rsid w:val="00376EF3"/>
    <w:rsid w:val="003777FB"/>
    <w:rsid w:val="00381464"/>
    <w:rsid w:val="00387A79"/>
    <w:rsid w:val="003A0A13"/>
    <w:rsid w:val="003A542C"/>
    <w:rsid w:val="003B29DD"/>
    <w:rsid w:val="003B3BDB"/>
    <w:rsid w:val="003B4820"/>
    <w:rsid w:val="003B6F06"/>
    <w:rsid w:val="003B726E"/>
    <w:rsid w:val="003C01C9"/>
    <w:rsid w:val="003C4BC5"/>
    <w:rsid w:val="003C6233"/>
    <w:rsid w:val="003D2010"/>
    <w:rsid w:val="003D7314"/>
    <w:rsid w:val="003E61D6"/>
    <w:rsid w:val="003F07B1"/>
    <w:rsid w:val="003F22E6"/>
    <w:rsid w:val="003F661C"/>
    <w:rsid w:val="003F6C7D"/>
    <w:rsid w:val="00402544"/>
    <w:rsid w:val="004029EA"/>
    <w:rsid w:val="00405E98"/>
    <w:rsid w:val="004072EA"/>
    <w:rsid w:val="004116F8"/>
    <w:rsid w:val="00423740"/>
    <w:rsid w:val="00424E41"/>
    <w:rsid w:val="0042517F"/>
    <w:rsid w:val="0042580A"/>
    <w:rsid w:val="004330A3"/>
    <w:rsid w:val="00433201"/>
    <w:rsid w:val="00434A25"/>
    <w:rsid w:val="00440736"/>
    <w:rsid w:val="0044485C"/>
    <w:rsid w:val="00450280"/>
    <w:rsid w:val="00451F59"/>
    <w:rsid w:val="004530E7"/>
    <w:rsid w:val="004572C4"/>
    <w:rsid w:val="00457DF1"/>
    <w:rsid w:val="00460C79"/>
    <w:rsid w:val="00467E95"/>
    <w:rsid w:val="00472795"/>
    <w:rsid w:val="0048746B"/>
    <w:rsid w:val="00487CC1"/>
    <w:rsid w:val="00495FB1"/>
    <w:rsid w:val="004A281F"/>
    <w:rsid w:val="004A7A8D"/>
    <w:rsid w:val="004B5B11"/>
    <w:rsid w:val="004C5C16"/>
    <w:rsid w:val="004D73D2"/>
    <w:rsid w:val="004F3F28"/>
    <w:rsid w:val="004F5D7F"/>
    <w:rsid w:val="005033FD"/>
    <w:rsid w:val="00505A0C"/>
    <w:rsid w:val="00506637"/>
    <w:rsid w:val="00517B54"/>
    <w:rsid w:val="00531A95"/>
    <w:rsid w:val="00540948"/>
    <w:rsid w:val="005723E3"/>
    <w:rsid w:val="00576728"/>
    <w:rsid w:val="00577C33"/>
    <w:rsid w:val="00580A3A"/>
    <w:rsid w:val="00582853"/>
    <w:rsid w:val="00585E1B"/>
    <w:rsid w:val="00586A0D"/>
    <w:rsid w:val="00595841"/>
    <w:rsid w:val="00597EFB"/>
    <w:rsid w:val="005A0025"/>
    <w:rsid w:val="005A16FB"/>
    <w:rsid w:val="005A4319"/>
    <w:rsid w:val="005B7E70"/>
    <w:rsid w:val="005C3913"/>
    <w:rsid w:val="005C4443"/>
    <w:rsid w:val="005C5562"/>
    <w:rsid w:val="005D24CD"/>
    <w:rsid w:val="005E3516"/>
    <w:rsid w:val="005E63D0"/>
    <w:rsid w:val="00606A9E"/>
    <w:rsid w:val="00612213"/>
    <w:rsid w:val="0061722B"/>
    <w:rsid w:val="00622A5A"/>
    <w:rsid w:val="00622C1F"/>
    <w:rsid w:val="00627F8A"/>
    <w:rsid w:val="0063598B"/>
    <w:rsid w:val="00635B48"/>
    <w:rsid w:val="0064431F"/>
    <w:rsid w:val="00645794"/>
    <w:rsid w:val="0066686F"/>
    <w:rsid w:val="00674E4B"/>
    <w:rsid w:val="00680C38"/>
    <w:rsid w:val="00684184"/>
    <w:rsid w:val="00692D42"/>
    <w:rsid w:val="006A00F6"/>
    <w:rsid w:val="006A38C8"/>
    <w:rsid w:val="006A4018"/>
    <w:rsid w:val="006A54B1"/>
    <w:rsid w:val="006B1568"/>
    <w:rsid w:val="006C5E82"/>
    <w:rsid w:val="006D3F73"/>
    <w:rsid w:val="006D62CF"/>
    <w:rsid w:val="006E313A"/>
    <w:rsid w:val="006E5000"/>
    <w:rsid w:val="006E695E"/>
    <w:rsid w:val="006F0D32"/>
    <w:rsid w:val="006F2F55"/>
    <w:rsid w:val="00702286"/>
    <w:rsid w:val="007054DE"/>
    <w:rsid w:val="00712021"/>
    <w:rsid w:val="00717531"/>
    <w:rsid w:val="00721902"/>
    <w:rsid w:val="00725AAB"/>
    <w:rsid w:val="00727274"/>
    <w:rsid w:val="00734D26"/>
    <w:rsid w:val="00735DEB"/>
    <w:rsid w:val="00737DA1"/>
    <w:rsid w:val="00741899"/>
    <w:rsid w:val="00743EE6"/>
    <w:rsid w:val="00747AAF"/>
    <w:rsid w:val="00752F67"/>
    <w:rsid w:val="00761572"/>
    <w:rsid w:val="007631DE"/>
    <w:rsid w:val="00763FE4"/>
    <w:rsid w:val="007659B4"/>
    <w:rsid w:val="00765A93"/>
    <w:rsid w:val="0076647E"/>
    <w:rsid w:val="00767EA7"/>
    <w:rsid w:val="00772163"/>
    <w:rsid w:val="00786062"/>
    <w:rsid w:val="00793345"/>
    <w:rsid w:val="007A05AC"/>
    <w:rsid w:val="007A0856"/>
    <w:rsid w:val="007B639D"/>
    <w:rsid w:val="007C6306"/>
    <w:rsid w:val="007C73D3"/>
    <w:rsid w:val="007C7D58"/>
    <w:rsid w:val="007D0BE5"/>
    <w:rsid w:val="007D5406"/>
    <w:rsid w:val="007D604B"/>
    <w:rsid w:val="007E3CA5"/>
    <w:rsid w:val="007F3CDC"/>
    <w:rsid w:val="007F5805"/>
    <w:rsid w:val="00802372"/>
    <w:rsid w:val="00802657"/>
    <w:rsid w:val="00813A25"/>
    <w:rsid w:val="00815801"/>
    <w:rsid w:val="00826D82"/>
    <w:rsid w:val="00830D11"/>
    <w:rsid w:val="0083238F"/>
    <w:rsid w:val="00835486"/>
    <w:rsid w:val="00843669"/>
    <w:rsid w:val="008445BC"/>
    <w:rsid w:val="00853582"/>
    <w:rsid w:val="008556B8"/>
    <w:rsid w:val="00857DC5"/>
    <w:rsid w:val="00862EBB"/>
    <w:rsid w:val="00864E1F"/>
    <w:rsid w:val="00866606"/>
    <w:rsid w:val="00867F7E"/>
    <w:rsid w:val="00881B47"/>
    <w:rsid w:val="008822B5"/>
    <w:rsid w:val="00891064"/>
    <w:rsid w:val="008A37E9"/>
    <w:rsid w:val="008A4580"/>
    <w:rsid w:val="008A6E6A"/>
    <w:rsid w:val="008C1953"/>
    <w:rsid w:val="008C6206"/>
    <w:rsid w:val="008D29B2"/>
    <w:rsid w:val="008D30CB"/>
    <w:rsid w:val="008D3E25"/>
    <w:rsid w:val="008D578A"/>
    <w:rsid w:val="008E19DB"/>
    <w:rsid w:val="008E3884"/>
    <w:rsid w:val="008E3E77"/>
    <w:rsid w:val="008E50A6"/>
    <w:rsid w:val="008F0832"/>
    <w:rsid w:val="009015E8"/>
    <w:rsid w:val="00906D62"/>
    <w:rsid w:val="0091002F"/>
    <w:rsid w:val="00916BF3"/>
    <w:rsid w:val="0094055B"/>
    <w:rsid w:val="0094145B"/>
    <w:rsid w:val="0094493B"/>
    <w:rsid w:val="009504D3"/>
    <w:rsid w:val="00953922"/>
    <w:rsid w:val="009540D6"/>
    <w:rsid w:val="00955DEE"/>
    <w:rsid w:val="0095678C"/>
    <w:rsid w:val="009600D7"/>
    <w:rsid w:val="00962662"/>
    <w:rsid w:val="00964655"/>
    <w:rsid w:val="009650B5"/>
    <w:rsid w:val="009743E6"/>
    <w:rsid w:val="00976356"/>
    <w:rsid w:val="00980F1F"/>
    <w:rsid w:val="00991ADA"/>
    <w:rsid w:val="009966CF"/>
    <w:rsid w:val="009A1A51"/>
    <w:rsid w:val="009A3096"/>
    <w:rsid w:val="009B30AF"/>
    <w:rsid w:val="009B48DB"/>
    <w:rsid w:val="009B523F"/>
    <w:rsid w:val="009D5550"/>
    <w:rsid w:val="009E3CA3"/>
    <w:rsid w:val="00A015B9"/>
    <w:rsid w:val="00A04ACE"/>
    <w:rsid w:val="00A118CB"/>
    <w:rsid w:val="00A13DC0"/>
    <w:rsid w:val="00A1606B"/>
    <w:rsid w:val="00A24287"/>
    <w:rsid w:val="00A35BC5"/>
    <w:rsid w:val="00A36CD2"/>
    <w:rsid w:val="00A47CE4"/>
    <w:rsid w:val="00A55D06"/>
    <w:rsid w:val="00A612AD"/>
    <w:rsid w:val="00A71885"/>
    <w:rsid w:val="00A76226"/>
    <w:rsid w:val="00A80E61"/>
    <w:rsid w:val="00A83691"/>
    <w:rsid w:val="00A87C08"/>
    <w:rsid w:val="00AA3763"/>
    <w:rsid w:val="00AB62EA"/>
    <w:rsid w:val="00AC0712"/>
    <w:rsid w:val="00AC0BC3"/>
    <w:rsid w:val="00AC3984"/>
    <w:rsid w:val="00AC491D"/>
    <w:rsid w:val="00AD41FD"/>
    <w:rsid w:val="00AD6AD5"/>
    <w:rsid w:val="00AE08CE"/>
    <w:rsid w:val="00AE104F"/>
    <w:rsid w:val="00AE47DB"/>
    <w:rsid w:val="00AF4B41"/>
    <w:rsid w:val="00B03A26"/>
    <w:rsid w:val="00B05408"/>
    <w:rsid w:val="00B101CC"/>
    <w:rsid w:val="00B15350"/>
    <w:rsid w:val="00B175A0"/>
    <w:rsid w:val="00B1771F"/>
    <w:rsid w:val="00B24E92"/>
    <w:rsid w:val="00B27E6D"/>
    <w:rsid w:val="00B326FA"/>
    <w:rsid w:val="00B3668A"/>
    <w:rsid w:val="00B40183"/>
    <w:rsid w:val="00B42DE7"/>
    <w:rsid w:val="00B45A00"/>
    <w:rsid w:val="00B5393B"/>
    <w:rsid w:val="00B7536E"/>
    <w:rsid w:val="00B754CE"/>
    <w:rsid w:val="00B8108A"/>
    <w:rsid w:val="00B8717A"/>
    <w:rsid w:val="00B9385F"/>
    <w:rsid w:val="00B96885"/>
    <w:rsid w:val="00B968EA"/>
    <w:rsid w:val="00BB6822"/>
    <w:rsid w:val="00BC7D6C"/>
    <w:rsid w:val="00BE5EF5"/>
    <w:rsid w:val="00BE7083"/>
    <w:rsid w:val="00BF1035"/>
    <w:rsid w:val="00BF47AF"/>
    <w:rsid w:val="00C037FB"/>
    <w:rsid w:val="00C059B9"/>
    <w:rsid w:val="00C06F00"/>
    <w:rsid w:val="00C1506B"/>
    <w:rsid w:val="00C42033"/>
    <w:rsid w:val="00C437BE"/>
    <w:rsid w:val="00C441A0"/>
    <w:rsid w:val="00C50A3F"/>
    <w:rsid w:val="00C51219"/>
    <w:rsid w:val="00C5396D"/>
    <w:rsid w:val="00C66733"/>
    <w:rsid w:val="00C76A25"/>
    <w:rsid w:val="00C85688"/>
    <w:rsid w:val="00C9150E"/>
    <w:rsid w:val="00C92E7A"/>
    <w:rsid w:val="00CA08F3"/>
    <w:rsid w:val="00CA59CC"/>
    <w:rsid w:val="00CC0F71"/>
    <w:rsid w:val="00CC74AB"/>
    <w:rsid w:val="00CD23CF"/>
    <w:rsid w:val="00CD5225"/>
    <w:rsid w:val="00CD6ED6"/>
    <w:rsid w:val="00CE53C0"/>
    <w:rsid w:val="00D004C1"/>
    <w:rsid w:val="00D0671C"/>
    <w:rsid w:val="00D11B46"/>
    <w:rsid w:val="00D1460F"/>
    <w:rsid w:val="00D17232"/>
    <w:rsid w:val="00D25F91"/>
    <w:rsid w:val="00D25FDF"/>
    <w:rsid w:val="00D2767C"/>
    <w:rsid w:val="00D36F6E"/>
    <w:rsid w:val="00D46C84"/>
    <w:rsid w:val="00D55829"/>
    <w:rsid w:val="00D56FDC"/>
    <w:rsid w:val="00D6723D"/>
    <w:rsid w:val="00D702D8"/>
    <w:rsid w:val="00D7568F"/>
    <w:rsid w:val="00D75B67"/>
    <w:rsid w:val="00D776F4"/>
    <w:rsid w:val="00D9146C"/>
    <w:rsid w:val="00D920FB"/>
    <w:rsid w:val="00D9235D"/>
    <w:rsid w:val="00DA4B24"/>
    <w:rsid w:val="00DC3C79"/>
    <w:rsid w:val="00DD1DF2"/>
    <w:rsid w:val="00DD45C8"/>
    <w:rsid w:val="00DD4715"/>
    <w:rsid w:val="00DE0389"/>
    <w:rsid w:val="00DE651D"/>
    <w:rsid w:val="00DF1B4D"/>
    <w:rsid w:val="00DF7511"/>
    <w:rsid w:val="00E03055"/>
    <w:rsid w:val="00E10DFB"/>
    <w:rsid w:val="00E149D4"/>
    <w:rsid w:val="00E43B36"/>
    <w:rsid w:val="00E459E5"/>
    <w:rsid w:val="00E50441"/>
    <w:rsid w:val="00E54222"/>
    <w:rsid w:val="00E54FEA"/>
    <w:rsid w:val="00E5500C"/>
    <w:rsid w:val="00E70DA4"/>
    <w:rsid w:val="00E71431"/>
    <w:rsid w:val="00E71572"/>
    <w:rsid w:val="00E716A0"/>
    <w:rsid w:val="00E73537"/>
    <w:rsid w:val="00E74FEF"/>
    <w:rsid w:val="00E7713C"/>
    <w:rsid w:val="00E773F2"/>
    <w:rsid w:val="00E82113"/>
    <w:rsid w:val="00E83E48"/>
    <w:rsid w:val="00E86851"/>
    <w:rsid w:val="00E97D98"/>
    <w:rsid w:val="00EA7547"/>
    <w:rsid w:val="00EB335C"/>
    <w:rsid w:val="00EB3D21"/>
    <w:rsid w:val="00EC4F48"/>
    <w:rsid w:val="00ED1CF7"/>
    <w:rsid w:val="00ED4AB8"/>
    <w:rsid w:val="00ED64CB"/>
    <w:rsid w:val="00ED6F64"/>
    <w:rsid w:val="00F03B18"/>
    <w:rsid w:val="00F159C1"/>
    <w:rsid w:val="00F17B17"/>
    <w:rsid w:val="00F201E9"/>
    <w:rsid w:val="00F30507"/>
    <w:rsid w:val="00F33504"/>
    <w:rsid w:val="00F353B8"/>
    <w:rsid w:val="00F51482"/>
    <w:rsid w:val="00F52B42"/>
    <w:rsid w:val="00F55E53"/>
    <w:rsid w:val="00F56AF1"/>
    <w:rsid w:val="00F5713F"/>
    <w:rsid w:val="00F62B01"/>
    <w:rsid w:val="00F765B8"/>
    <w:rsid w:val="00F81E62"/>
    <w:rsid w:val="00F837EA"/>
    <w:rsid w:val="00F83C15"/>
    <w:rsid w:val="00F85420"/>
    <w:rsid w:val="00F91DB1"/>
    <w:rsid w:val="00F921E4"/>
    <w:rsid w:val="00F92B06"/>
    <w:rsid w:val="00FA0F91"/>
    <w:rsid w:val="00FA26D2"/>
    <w:rsid w:val="00FA3B01"/>
    <w:rsid w:val="00FC468B"/>
    <w:rsid w:val="00FD1E1F"/>
    <w:rsid w:val="00FE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3B7E8"/>
  <w15:docId w15:val="{8EA891C6-C492-429F-B07B-E64437DB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7A"/>
    <w:pPr>
      <w:widowControl/>
      <w:spacing w:before="240" w:after="120"/>
    </w:pPr>
    <w:rPr>
      <w:rFonts w:ascii="Lato" w:eastAsiaTheme="majorEastAsia" w:hAnsi="Lato" w:cstheme="majorBidi"/>
      <w:sz w:val="20"/>
      <w:lang w:bidi="en-US"/>
    </w:rPr>
  </w:style>
  <w:style w:type="paragraph" w:styleId="Heading1">
    <w:name w:val="heading 1"/>
    <w:basedOn w:val="Normal"/>
    <w:next w:val="Normal"/>
    <w:link w:val="Heading1Char"/>
    <w:uiPriority w:val="9"/>
    <w:qFormat/>
    <w:rsid w:val="00B8717A"/>
    <w:pPr>
      <w:contextualSpacing/>
      <w:outlineLvl w:val="0"/>
    </w:pPr>
    <w:rPr>
      <w:b/>
      <w:smallCaps/>
      <w:color w:val="4F81BD" w:themeColor="accent1"/>
      <w:spacing w:val="5"/>
      <w:sz w:val="32"/>
      <w:szCs w:val="36"/>
    </w:rPr>
  </w:style>
  <w:style w:type="paragraph" w:styleId="Heading2">
    <w:name w:val="heading 2"/>
    <w:basedOn w:val="Normal"/>
    <w:next w:val="Normal"/>
    <w:link w:val="Heading2Char"/>
    <w:uiPriority w:val="9"/>
    <w:unhideWhenUsed/>
    <w:qFormat/>
    <w:rsid w:val="00B8717A"/>
    <w:pPr>
      <w:spacing w:line="271" w:lineRule="auto"/>
      <w:outlineLvl w:val="1"/>
    </w:pPr>
    <w:rPr>
      <w:b/>
      <w:smallCaps/>
      <w:color w:val="4F81BD" w:themeColor="accent1"/>
      <w:sz w:val="24"/>
      <w:szCs w:val="28"/>
    </w:rPr>
  </w:style>
  <w:style w:type="paragraph" w:styleId="Heading3">
    <w:name w:val="heading 3"/>
    <w:basedOn w:val="Normal"/>
    <w:next w:val="Normal"/>
    <w:link w:val="Heading3Char"/>
    <w:uiPriority w:val="9"/>
    <w:unhideWhenUsed/>
    <w:qFormat/>
    <w:rsid w:val="008822B5"/>
    <w:pPr>
      <w:keepNext/>
      <w:keepLines/>
      <w:spacing w:before="40"/>
      <w:outlineLvl w:val="2"/>
    </w:pPr>
    <w:rPr>
      <w:rFonts w:asciiTheme="majorHAnsi" w:hAnsiTheme="majorHAnsi"/>
      <w:color w:val="243F60" w:themeColor="accent1" w:themeShade="7F"/>
      <w:sz w:val="24"/>
      <w:szCs w:val="24"/>
    </w:rPr>
  </w:style>
  <w:style w:type="paragraph" w:styleId="Heading4">
    <w:name w:val="heading 4"/>
    <w:basedOn w:val="Normal"/>
    <w:next w:val="Normal"/>
    <w:link w:val="Heading4Char"/>
    <w:uiPriority w:val="9"/>
    <w:unhideWhenUsed/>
    <w:qFormat/>
    <w:rsid w:val="008822B5"/>
    <w:pPr>
      <w:keepNext/>
      <w:keepLines/>
      <w:spacing w:before="40"/>
      <w:outlineLvl w:val="3"/>
    </w:pPr>
    <w:rPr>
      <w:rFonts w:asciiTheme="majorHAnsi" w:hAnsiTheme="majorHAns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58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F00"/>
    <w:pPr>
      <w:tabs>
        <w:tab w:val="center" w:pos="4680"/>
        <w:tab w:val="right" w:pos="9360"/>
      </w:tabs>
    </w:pPr>
  </w:style>
  <w:style w:type="character" w:customStyle="1" w:styleId="HeaderChar">
    <w:name w:val="Header Char"/>
    <w:basedOn w:val="DefaultParagraphFont"/>
    <w:link w:val="Header"/>
    <w:uiPriority w:val="99"/>
    <w:rsid w:val="00C06F00"/>
  </w:style>
  <w:style w:type="paragraph" w:styleId="Footer">
    <w:name w:val="footer"/>
    <w:basedOn w:val="Normal"/>
    <w:link w:val="FooterChar"/>
    <w:uiPriority w:val="99"/>
    <w:unhideWhenUsed/>
    <w:rsid w:val="00C06F00"/>
    <w:pPr>
      <w:tabs>
        <w:tab w:val="center" w:pos="4680"/>
        <w:tab w:val="right" w:pos="9360"/>
      </w:tabs>
    </w:pPr>
  </w:style>
  <w:style w:type="character" w:customStyle="1" w:styleId="FooterChar">
    <w:name w:val="Footer Char"/>
    <w:basedOn w:val="DefaultParagraphFont"/>
    <w:link w:val="Footer"/>
    <w:uiPriority w:val="99"/>
    <w:rsid w:val="00C06F00"/>
  </w:style>
  <w:style w:type="paragraph" w:styleId="Title">
    <w:name w:val="Title"/>
    <w:basedOn w:val="Normal"/>
    <w:next w:val="Normal"/>
    <w:link w:val="TitleChar"/>
    <w:uiPriority w:val="10"/>
    <w:qFormat/>
    <w:rsid w:val="00C06F00"/>
    <w:pPr>
      <w:contextualSpacing/>
    </w:pPr>
    <w:rPr>
      <w:rFonts w:asciiTheme="majorHAnsi" w:hAnsiTheme="majorHAnsi"/>
      <w:spacing w:val="-10"/>
      <w:kern w:val="28"/>
      <w:sz w:val="56"/>
      <w:szCs w:val="56"/>
    </w:rPr>
  </w:style>
  <w:style w:type="character" w:customStyle="1" w:styleId="TitleChar">
    <w:name w:val="Title Char"/>
    <w:basedOn w:val="DefaultParagraphFont"/>
    <w:link w:val="Title"/>
    <w:uiPriority w:val="10"/>
    <w:rsid w:val="00C06F00"/>
    <w:rPr>
      <w:rFonts w:asciiTheme="majorHAnsi" w:eastAsiaTheme="majorEastAsia" w:hAnsiTheme="majorHAnsi" w:cstheme="majorBidi"/>
      <w:spacing w:val="-10"/>
      <w:kern w:val="28"/>
      <w:sz w:val="56"/>
      <w:szCs w:val="56"/>
    </w:rPr>
  </w:style>
  <w:style w:type="paragraph" w:customStyle="1" w:styleId="Style1">
    <w:name w:val="Style1"/>
    <w:basedOn w:val="Normal"/>
    <w:link w:val="Style1Char"/>
    <w:uiPriority w:val="1"/>
    <w:qFormat/>
    <w:rsid w:val="00826D82"/>
    <w:pPr>
      <w:ind w:left="3555" w:right="2924" w:hanging="632"/>
    </w:pPr>
    <w:rPr>
      <w:rFonts w:ascii="Calibri"/>
      <w:b/>
      <w:color w:val="FFFFFF"/>
      <w:sz w:val="27"/>
    </w:rPr>
  </w:style>
  <w:style w:type="character" w:styleId="Hyperlink">
    <w:name w:val="Hyperlink"/>
    <w:basedOn w:val="DefaultParagraphFont"/>
    <w:uiPriority w:val="99"/>
    <w:unhideWhenUsed/>
    <w:rsid w:val="006E313A"/>
    <w:rPr>
      <w:color w:val="0000FF" w:themeColor="hyperlink"/>
      <w:u w:val="single"/>
    </w:rPr>
  </w:style>
  <w:style w:type="character" w:customStyle="1" w:styleId="Style1Char">
    <w:name w:val="Style1 Char"/>
    <w:basedOn w:val="DefaultParagraphFont"/>
    <w:link w:val="Style1"/>
    <w:uiPriority w:val="1"/>
    <w:rsid w:val="00826D82"/>
    <w:rPr>
      <w:rFonts w:ascii="Calibri"/>
      <w:b/>
      <w:color w:val="FFFFFF"/>
      <w:sz w:val="27"/>
    </w:rPr>
  </w:style>
  <w:style w:type="character" w:styleId="FollowedHyperlink">
    <w:name w:val="FollowedHyperlink"/>
    <w:basedOn w:val="DefaultParagraphFont"/>
    <w:uiPriority w:val="99"/>
    <w:semiHidden/>
    <w:unhideWhenUsed/>
    <w:rsid w:val="006E313A"/>
    <w:rPr>
      <w:color w:val="800080" w:themeColor="followedHyperlink"/>
      <w:u w:val="single"/>
    </w:rPr>
  </w:style>
  <w:style w:type="character" w:styleId="CommentReference">
    <w:name w:val="annotation reference"/>
    <w:basedOn w:val="DefaultParagraphFont"/>
    <w:uiPriority w:val="99"/>
    <w:semiHidden/>
    <w:unhideWhenUsed/>
    <w:rsid w:val="00853582"/>
    <w:rPr>
      <w:sz w:val="16"/>
      <w:szCs w:val="16"/>
    </w:rPr>
  </w:style>
  <w:style w:type="paragraph" w:styleId="CommentText">
    <w:name w:val="annotation text"/>
    <w:basedOn w:val="Normal"/>
    <w:link w:val="CommentTextChar"/>
    <w:uiPriority w:val="99"/>
    <w:semiHidden/>
    <w:unhideWhenUsed/>
    <w:rsid w:val="00853582"/>
    <w:rPr>
      <w:szCs w:val="20"/>
    </w:rPr>
  </w:style>
  <w:style w:type="character" w:customStyle="1" w:styleId="CommentTextChar">
    <w:name w:val="Comment Text Char"/>
    <w:basedOn w:val="DefaultParagraphFont"/>
    <w:link w:val="CommentText"/>
    <w:uiPriority w:val="99"/>
    <w:semiHidden/>
    <w:rsid w:val="00853582"/>
    <w:rPr>
      <w:sz w:val="20"/>
      <w:szCs w:val="20"/>
    </w:rPr>
  </w:style>
  <w:style w:type="paragraph" w:styleId="CommentSubject">
    <w:name w:val="annotation subject"/>
    <w:basedOn w:val="CommentText"/>
    <w:next w:val="CommentText"/>
    <w:link w:val="CommentSubjectChar"/>
    <w:uiPriority w:val="99"/>
    <w:semiHidden/>
    <w:unhideWhenUsed/>
    <w:rsid w:val="00853582"/>
    <w:rPr>
      <w:b/>
      <w:bCs/>
    </w:rPr>
  </w:style>
  <w:style w:type="character" w:customStyle="1" w:styleId="CommentSubjectChar">
    <w:name w:val="Comment Subject Char"/>
    <w:basedOn w:val="CommentTextChar"/>
    <w:link w:val="CommentSubject"/>
    <w:uiPriority w:val="99"/>
    <w:semiHidden/>
    <w:rsid w:val="00853582"/>
    <w:rPr>
      <w:b/>
      <w:bCs/>
      <w:sz w:val="20"/>
      <w:szCs w:val="20"/>
    </w:rPr>
  </w:style>
  <w:style w:type="paragraph" w:styleId="BalloonText">
    <w:name w:val="Balloon Text"/>
    <w:basedOn w:val="Normal"/>
    <w:link w:val="BalloonTextChar"/>
    <w:uiPriority w:val="99"/>
    <w:semiHidden/>
    <w:unhideWhenUsed/>
    <w:rsid w:val="00853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582"/>
    <w:rPr>
      <w:rFonts w:ascii="Segoe UI" w:hAnsi="Segoe UI" w:cs="Segoe UI"/>
      <w:sz w:val="18"/>
      <w:szCs w:val="18"/>
    </w:rPr>
  </w:style>
  <w:style w:type="paragraph" w:customStyle="1" w:styleId="Default">
    <w:name w:val="Default"/>
    <w:rsid w:val="00853582"/>
    <w:pPr>
      <w:widowControl/>
      <w:autoSpaceDE w:val="0"/>
      <w:autoSpaceDN w:val="0"/>
      <w:adjustRightInd w:val="0"/>
    </w:pPr>
    <w:rPr>
      <w:rFonts w:ascii="Courier New" w:hAnsi="Courier New" w:cs="Courier New"/>
      <w:color w:val="000000"/>
      <w:sz w:val="24"/>
      <w:szCs w:val="24"/>
    </w:rPr>
  </w:style>
  <w:style w:type="paragraph" w:customStyle="1" w:styleId="CM2">
    <w:name w:val="CM2"/>
    <w:basedOn w:val="Default"/>
    <w:next w:val="Default"/>
    <w:uiPriority w:val="99"/>
    <w:rsid w:val="00853582"/>
    <w:pPr>
      <w:spacing w:line="240" w:lineRule="atLeast"/>
    </w:pPr>
    <w:rPr>
      <w:color w:val="auto"/>
    </w:rPr>
  </w:style>
  <w:style w:type="paragraph" w:customStyle="1" w:styleId="CM6">
    <w:name w:val="CM6"/>
    <w:basedOn w:val="Default"/>
    <w:next w:val="Default"/>
    <w:uiPriority w:val="99"/>
    <w:rsid w:val="00853582"/>
    <w:rPr>
      <w:color w:val="auto"/>
    </w:rPr>
  </w:style>
  <w:style w:type="paragraph" w:customStyle="1" w:styleId="CM3">
    <w:name w:val="CM3"/>
    <w:basedOn w:val="Default"/>
    <w:next w:val="Default"/>
    <w:uiPriority w:val="99"/>
    <w:rsid w:val="00853582"/>
    <w:rPr>
      <w:color w:val="auto"/>
    </w:rPr>
  </w:style>
  <w:style w:type="table" w:styleId="TableGrid">
    <w:name w:val="Table Grid"/>
    <w:basedOn w:val="TableNormal"/>
    <w:uiPriority w:val="39"/>
    <w:rsid w:val="00B101C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822B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822B5"/>
    <w:rPr>
      <w:rFonts w:asciiTheme="majorHAnsi" w:eastAsiaTheme="majorEastAsia" w:hAnsiTheme="majorHAnsi" w:cstheme="majorBidi"/>
      <w:i/>
      <w:iCs/>
      <w:color w:val="365F91" w:themeColor="accent1" w:themeShade="BF"/>
    </w:rPr>
  </w:style>
  <w:style w:type="paragraph" w:styleId="Subtitle">
    <w:name w:val="Subtitle"/>
    <w:basedOn w:val="Normal"/>
    <w:next w:val="Normal"/>
    <w:link w:val="SubtitleChar"/>
    <w:uiPriority w:val="11"/>
    <w:qFormat/>
    <w:rsid w:val="008822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2B5"/>
    <w:rPr>
      <w:rFonts w:eastAsiaTheme="minorEastAsia"/>
      <w:color w:val="5A5A5A" w:themeColor="text1" w:themeTint="A5"/>
      <w:spacing w:val="15"/>
    </w:rPr>
  </w:style>
  <w:style w:type="character" w:styleId="PlaceholderText">
    <w:name w:val="Placeholder Text"/>
    <w:basedOn w:val="DefaultParagraphFont"/>
    <w:uiPriority w:val="99"/>
    <w:semiHidden/>
    <w:rsid w:val="00E71431"/>
    <w:rPr>
      <w:color w:val="808080"/>
    </w:rPr>
  </w:style>
  <w:style w:type="character" w:customStyle="1" w:styleId="BodyTextChar">
    <w:name w:val="Body Text Char"/>
    <w:basedOn w:val="DefaultParagraphFont"/>
    <w:link w:val="BodyText"/>
    <w:rsid w:val="00772163"/>
    <w:rPr>
      <w:rFonts w:ascii="Calibri" w:eastAsia="Calibri" w:hAnsi="Calibri"/>
    </w:rPr>
  </w:style>
  <w:style w:type="paragraph" w:styleId="Revision">
    <w:name w:val="Revision"/>
    <w:hidden/>
    <w:uiPriority w:val="99"/>
    <w:semiHidden/>
    <w:rsid w:val="00577C33"/>
    <w:pPr>
      <w:widowControl/>
    </w:pPr>
  </w:style>
  <w:style w:type="character" w:customStyle="1" w:styleId="Heading1Char">
    <w:name w:val="Heading 1 Char"/>
    <w:basedOn w:val="DefaultParagraphFont"/>
    <w:link w:val="Heading1"/>
    <w:uiPriority w:val="9"/>
    <w:rsid w:val="00B8717A"/>
    <w:rPr>
      <w:rFonts w:ascii="Lato" w:eastAsiaTheme="majorEastAsia" w:hAnsi="Lato" w:cstheme="majorBidi"/>
      <w:b/>
      <w:smallCaps/>
      <w:color w:val="4F81BD" w:themeColor="accent1"/>
      <w:spacing w:val="5"/>
      <w:sz w:val="32"/>
      <w:szCs w:val="36"/>
      <w:lang w:bidi="en-US"/>
    </w:rPr>
  </w:style>
  <w:style w:type="character" w:customStyle="1" w:styleId="Heading2Char">
    <w:name w:val="Heading 2 Char"/>
    <w:basedOn w:val="DefaultParagraphFont"/>
    <w:link w:val="Heading2"/>
    <w:uiPriority w:val="9"/>
    <w:rsid w:val="00B8717A"/>
    <w:rPr>
      <w:rFonts w:ascii="Lato" w:eastAsiaTheme="majorEastAsia" w:hAnsi="Lato" w:cstheme="majorBidi"/>
      <w:b/>
      <w:smallCaps/>
      <w:color w:val="4F81BD" w:themeColor="accent1"/>
      <w:sz w:val="24"/>
      <w:szCs w:val="28"/>
      <w:lang w:bidi="en-US"/>
    </w:rPr>
  </w:style>
  <w:style w:type="table" w:customStyle="1" w:styleId="TableGrid1">
    <w:name w:val="Table Grid1"/>
    <w:basedOn w:val="TableNormal"/>
    <w:next w:val="TableGrid"/>
    <w:uiPriority w:val="39"/>
    <w:rsid w:val="007C7D58"/>
    <w:pPr>
      <w:widowControl/>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2213"/>
    <w:pPr>
      <w:widowControl/>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33A0"/>
    <w:pPr>
      <w:widowControl/>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0736"/>
    <w:pPr>
      <w:widowControl/>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91AD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1AD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182-70-220" TargetMode="External"/><Relationship Id="rId13" Type="http://schemas.openxmlformats.org/officeDocument/2006/relationships/hyperlink" Target="https://ocio.wa.gov/policy/securing-information-technology-assets-standard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s680.nist.gov/publication/get_pdf.cfm?pub_id=9049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cio.wa.gov/policy/securing-information-technology-assets-standard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s.leg.wa.gov/wac/default.aspx?cite=182-7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leg.wa.gov/RCW/default.aspx?cite=42.56.420" TargetMode="External"/><Relationship Id="rId14" Type="http://schemas.openxmlformats.org/officeDocument/2006/relationships/hyperlink" Target="https://apps.leg.wa.gov/RCW/default.aspx?cite=43.371"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A84D93B504EDA94B20212FD67591B"/>
        <w:category>
          <w:name w:val="General"/>
          <w:gallery w:val="placeholder"/>
        </w:category>
        <w:types>
          <w:type w:val="bbPlcHdr"/>
        </w:types>
        <w:behaviors>
          <w:behavior w:val="content"/>
        </w:behaviors>
        <w:guid w:val="{487EBFF5-0246-49D3-BAF7-23E97BCFE6F3}"/>
      </w:docPartPr>
      <w:docPartBody>
        <w:p w:rsidR="00F96ABB" w:rsidRDefault="00390DF6" w:rsidP="00390DF6">
          <w:pPr>
            <w:pStyle w:val="A44A84D93B504EDA94B20212FD67591B1"/>
          </w:pPr>
          <w:r w:rsidRPr="000431CF">
            <w:rPr>
              <w:rStyle w:val="PlaceholderText"/>
            </w:rPr>
            <w:t>Click here to enter text.</w:t>
          </w:r>
        </w:p>
      </w:docPartBody>
    </w:docPart>
    <w:docPart>
      <w:docPartPr>
        <w:name w:val="4270885960B44858B4436E11E00EB9D7"/>
        <w:category>
          <w:name w:val="General"/>
          <w:gallery w:val="placeholder"/>
        </w:category>
        <w:types>
          <w:type w:val="bbPlcHdr"/>
        </w:types>
        <w:behaviors>
          <w:behavior w:val="content"/>
        </w:behaviors>
        <w:guid w:val="{8F3C1055-F084-4C58-913A-494899804E77}"/>
      </w:docPartPr>
      <w:docPartBody>
        <w:p w:rsidR="00F96ABB" w:rsidRDefault="00390DF6" w:rsidP="00390DF6">
          <w:pPr>
            <w:pStyle w:val="4270885960B44858B4436E11E00EB9D71"/>
          </w:pPr>
          <w:r w:rsidRPr="000431C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184E3A74-6455-419B-A483-32FB3659EE96}"/>
      </w:docPartPr>
      <w:docPartBody>
        <w:p w:rsidR="00F96ABB" w:rsidRDefault="00C129F1">
          <w:r w:rsidRPr="00224CD6">
            <w:rPr>
              <w:rStyle w:val="PlaceholderText"/>
            </w:rPr>
            <w:t>Click here to enter text.</w:t>
          </w:r>
        </w:p>
      </w:docPartBody>
    </w:docPart>
    <w:docPart>
      <w:docPartPr>
        <w:name w:val="39F8E872A16746DCB6B7DF3C12EDFC44"/>
        <w:category>
          <w:name w:val="General"/>
          <w:gallery w:val="placeholder"/>
        </w:category>
        <w:types>
          <w:type w:val="bbPlcHdr"/>
        </w:types>
        <w:behaviors>
          <w:behavior w:val="content"/>
        </w:behaviors>
        <w:guid w:val="{C4970EEA-E3CF-4AF2-846F-8C264E03724B}"/>
      </w:docPartPr>
      <w:docPartBody>
        <w:p w:rsidR="00F96ABB" w:rsidRDefault="00390DF6" w:rsidP="00390DF6">
          <w:pPr>
            <w:pStyle w:val="39F8E872A16746DCB6B7DF3C12EDFC441"/>
          </w:pPr>
          <w:r w:rsidRPr="00224CD6">
            <w:rPr>
              <w:rStyle w:val="PlaceholderText"/>
            </w:rPr>
            <w:t>Click here to enter text.</w:t>
          </w:r>
        </w:p>
      </w:docPartBody>
    </w:docPart>
    <w:docPart>
      <w:docPartPr>
        <w:name w:val="289363C937064EED94F40DEF3DD7AF26"/>
        <w:category>
          <w:name w:val="General"/>
          <w:gallery w:val="placeholder"/>
        </w:category>
        <w:types>
          <w:type w:val="bbPlcHdr"/>
        </w:types>
        <w:behaviors>
          <w:behavior w:val="content"/>
        </w:behaviors>
        <w:guid w:val="{6C805869-69D5-45B2-A23E-CD7A07171AAF}"/>
      </w:docPartPr>
      <w:docPartBody>
        <w:p w:rsidR="00F96ABB" w:rsidRDefault="00390DF6" w:rsidP="00390DF6">
          <w:pPr>
            <w:pStyle w:val="289363C937064EED94F40DEF3DD7AF261"/>
          </w:pPr>
          <w:r w:rsidRPr="00224CD6">
            <w:rPr>
              <w:rStyle w:val="PlaceholderText"/>
            </w:rPr>
            <w:t>Click here to enter text.</w:t>
          </w:r>
        </w:p>
      </w:docPartBody>
    </w:docPart>
    <w:docPart>
      <w:docPartPr>
        <w:name w:val="8B45DFBD31AF4A82ADFBA49F738CED65"/>
        <w:category>
          <w:name w:val="General"/>
          <w:gallery w:val="placeholder"/>
        </w:category>
        <w:types>
          <w:type w:val="bbPlcHdr"/>
        </w:types>
        <w:behaviors>
          <w:behavior w:val="content"/>
        </w:behaviors>
        <w:guid w:val="{D8FC0FF6-1004-4A8C-A5D1-22B8F643726A}"/>
      </w:docPartPr>
      <w:docPartBody>
        <w:p w:rsidR="00F96ABB" w:rsidRDefault="00390DF6" w:rsidP="00390DF6">
          <w:pPr>
            <w:pStyle w:val="8B45DFBD31AF4A82ADFBA49F738CED651"/>
          </w:pPr>
          <w:r w:rsidRPr="00224CD6">
            <w:rPr>
              <w:rStyle w:val="PlaceholderText"/>
            </w:rPr>
            <w:t>Click here to enter text.</w:t>
          </w:r>
        </w:p>
      </w:docPartBody>
    </w:docPart>
    <w:docPart>
      <w:docPartPr>
        <w:name w:val="948B3768FEE54B608CFE819A8F0EF81D"/>
        <w:category>
          <w:name w:val="General"/>
          <w:gallery w:val="placeholder"/>
        </w:category>
        <w:types>
          <w:type w:val="bbPlcHdr"/>
        </w:types>
        <w:behaviors>
          <w:behavior w:val="content"/>
        </w:behaviors>
        <w:guid w:val="{D8D645B9-5358-4B53-B1BD-C01438982A2A}"/>
      </w:docPartPr>
      <w:docPartBody>
        <w:p w:rsidR="00F96ABB" w:rsidRDefault="00390DF6" w:rsidP="00390DF6">
          <w:pPr>
            <w:pStyle w:val="948B3768FEE54B608CFE819A8F0EF81D1"/>
          </w:pPr>
          <w:r w:rsidRPr="00224CD6">
            <w:rPr>
              <w:rStyle w:val="PlaceholderText"/>
            </w:rPr>
            <w:t>Click here to enter text.</w:t>
          </w:r>
        </w:p>
      </w:docPartBody>
    </w:docPart>
    <w:docPart>
      <w:docPartPr>
        <w:name w:val="9C3C9DC6616D4F20BE2C42A165D4D6B3"/>
        <w:category>
          <w:name w:val="General"/>
          <w:gallery w:val="placeholder"/>
        </w:category>
        <w:types>
          <w:type w:val="bbPlcHdr"/>
        </w:types>
        <w:behaviors>
          <w:behavior w:val="content"/>
        </w:behaviors>
        <w:guid w:val="{51FA9827-1597-43A0-AA1C-5BAC2DEE764E}"/>
      </w:docPartPr>
      <w:docPartBody>
        <w:p w:rsidR="00F96ABB" w:rsidRDefault="00390DF6" w:rsidP="00390DF6">
          <w:pPr>
            <w:pStyle w:val="9C3C9DC6616D4F20BE2C42A165D4D6B31"/>
          </w:pPr>
          <w:r w:rsidRPr="00224CD6">
            <w:rPr>
              <w:rStyle w:val="PlaceholderText"/>
            </w:rPr>
            <w:t>Click here to enter text.</w:t>
          </w:r>
        </w:p>
      </w:docPartBody>
    </w:docPart>
    <w:docPart>
      <w:docPartPr>
        <w:name w:val="4B06E0B862D84D19860E587A90832D59"/>
        <w:category>
          <w:name w:val="General"/>
          <w:gallery w:val="placeholder"/>
        </w:category>
        <w:types>
          <w:type w:val="bbPlcHdr"/>
        </w:types>
        <w:behaviors>
          <w:behavior w:val="content"/>
        </w:behaviors>
        <w:guid w:val="{4E71F605-80F0-473B-8A22-7164A17907E3}"/>
      </w:docPartPr>
      <w:docPartBody>
        <w:p w:rsidR="00F96ABB" w:rsidRDefault="00390DF6" w:rsidP="00390DF6">
          <w:pPr>
            <w:pStyle w:val="4B06E0B862D84D19860E587A90832D591"/>
          </w:pPr>
          <w:r w:rsidRPr="00224CD6">
            <w:rPr>
              <w:rStyle w:val="PlaceholderText"/>
            </w:rPr>
            <w:t>Click here to enter text.</w:t>
          </w:r>
        </w:p>
      </w:docPartBody>
    </w:docPart>
    <w:docPart>
      <w:docPartPr>
        <w:name w:val="919952EFC1784CA1816E49F6782848D1"/>
        <w:category>
          <w:name w:val="General"/>
          <w:gallery w:val="placeholder"/>
        </w:category>
        <w:types>
          <w:type w:val="bbPlcHdr"/>
        </w:types>
        <w:behaviors>
          <w:behavior w:val="content"/>
        </w:behaviors>
        <w:guid w:val="{15D4ED2B-989A-4CCA-8F23-A348D383AA79}"/>
      </w:docPartPr>
      <w:docPartBody>
        <w:p w:rsidR="00F96ABB" w:rsidRDefault="00390DF6" w:rsidP="00390DF6">
          <w:pPr>
            <w:pStyle w:val="919952EFC1784CA1816E49F6782848D11"/>
          </w:pPr>
          <w:r w:rsidRPr="00224CD6">
            <w:rPr>
              <w:rStyle w:val="PlaceholderText"/>
            </w:rPr>
            <w:t>Click here to enter text.</w:t>
          </w:r>
        </w:p>
      </w:docPartBody>
    </w:docPart>
    <w:docPart>
      <w:docPartPr>
        <w:name w:val="FFA7CC4A241340978643FBABF0A34708"/>
        <w:category>
          <w:name w:val="General"/>
          <w:gallery w:val="placeholder"/>
        </w:category>
        <w:types>
          <w:type w:val="bbPlcHdr"/>
        </w:types>
        <w:behaviors>
          <w:behavior w:val="content"/>
        </w:behaviors>
        <w:guid w:val="{E80D1899-6AF0-4583-B958-E9A05615BC81}"/>
      </w:docPartPr>
      <w:docPartBody>
        <w:p w:rsidR="00F96ABB" w:rsidRDefault="00390DF6" w:rsidP="00390DF6">
          <w:pPr>
            <w:pStyle w:val="FFA7CC4A241340978643FBABF0A347081"/>
          </w:pPr>
          <w:r w:rsidRPr="00224CD6">
            <w:rPr>
              <w:rStyle w:val="PlaceholderText"/>
            </w:rPr>
            <w:t>Click here to enter text.</w:t>
          </w:r>
        </w:p>
      </w:docPartBody>
    </w:docPart>
    <w:docPart>
      <w:docPartPr>
        <w:name w:val="1720864E9CEF4FD09A10CCE7C63FE6B6"/>
        <w:category>
          <w:name w:val="General"/>
          <w:gallery w:val="placeholder"/>
        </w:category>
        <w:types>
          <w:type w:val="bbPlcHdr"/>
        </w:types>
        <w:behaviors>
          <w:behavior w:val="content"/>
        </w:behaviors>
        <w:guid w:val="{8EC37F0E-2F74-4E59-AA76-143C6AB9172A}"/>
      </w:docPartPr>
      <w:docPartBody>
        <w:p w:rsidR="00F96ABB" w:rsidRDefault="00390DF6" w:rsidP="00390DF6">
          <w:pPr>
            <w:pStyle w:val="1720864E9CEF4FD09A10CCE7C63FE6B61"/>
          </w:pPr>
          <w:r w:rsidRPr="00224CD6">
            <w:rPr>
              <w:rStyle w:val="PlaceholderText"/>
            </w:rPr>
            <w:t>Click here to enter text.</w:t>
          </w:r>
        </w:p>
      </w:docPartBody>
    </w:docPart>
    <w:docPart>
      <w:docPartPr>
        <w:name w:val="A6E9594F00C74B6CA9CDF45B1D956BA0"/>
        <w:category>
          <w:name w:val="General"/>
          <w:gallery w:val="placeholder"/>
        </w:category>
        <w:types>
          <w:type w:val="bbPlcHdr"/>
        </w:types>
        <w:behaviors>
          <w:behavior w:val="content"/>
        </w:behaviors>
        <w:guid w:val="{C04BE9EF-1CCD-4F5E-9B0F-9641F5EFBD43}"/>
      </w:docPartPr>
      <w:docPartBody>
        <w:p w:rsidR="00F96ABB" w:rsidRDefault="00390DF6" w:rsidP="00390DF6">
          <w:pPr>
            <w:pStyle w:val="A6E9594F00C74B6CA9CDF45B1D956BA01"/>
          </w:pPr>
          <w:r w:rsidRPr="00224CD6">
            <w:rPr>
              <w:rStyle w:val="PlaceholderText"/>
            </w:rPr>
            <w:t>Click here to enter text.</w:t>
          </w:r>
        </w:p>
      </w:docPartBody>
    </w:docPart>
    <w:docPart>
      <w:docPartPr>
        <w:name w:val="2E0F41202AF747F98A77B0054A1812A3"/>
        <w:category>
          <w:name w:val="General"/>
          <w:gallery w:val="placeholder"/>
        </w:category>
        <w:types>
          <w:type w:val="bbPlcHdr"/>
        </w:types>
        <w:behaviors>
          <w:behavior w:val="content"/>
        </w:behaviors>
        <w:guid w:val="{F4FE6D86-8586-46DA-AE77-131A3E578565}"/>
      </w:docPartPr>
      <w:docPartBody>
        <w:p w:rsidR="00F96ABB" w:rsidRDefault="00390DF6" w:rsidP="00390DF6">
          <w:pPr>
            <w:pStyle w:val="2E0F41202AF747F98A77B0054A1812A31"/>
          </w:pPr>
          <w:r w:rsidRPr="000431CF">
            <w:rPr>
              <w:rStyle w:val="PlaceholderText"/>
            </w:rPr>
            <w:t>Click here to enter text.</w:t>
          </w:r>
        </w:p>
      </w:docPartBody>
    </w:docPart>
    <w:docPart>
      <w:docPartPr>
        <w:name w:val="B93EF82368EF48D9A836335CC1847D43"/>
        <w:category>
          <w:name w:val="General"/>
          <w:gallery w:val="placeholder"/>
        </w:category>
        <w:types>
          <w:type w:val="bbPlcHdr"/>
        </w:types>
        <w:behaviors>
          <w:behavior w:val="content"/>
        </w:behaviors>
        <w:guid w:val="{B7AC3E7D-3B7F-41F4-9997-227A6D1FDBBE}"/>
      </w:docPartPr>
      <w:docPartBody>
        <w:p w:rsidR="00F96ABB" w:rsidRDefault="00390DF6" w:rsidP="00390DF6">
          <w:pPr>
            <w:pStyle w:val="B93EF82368EF48D9A836335CC1847D431"/>
          </w:pPr>
          <w:r w:rsidRPr="000431CF">
            <w:rPr>
              <w:rStyle w:val="PlaceholderText"/>
            </w:rPr>
            <w:t>Click here to enter text.</w:t>
          </w:r>
        </w:p>
      </w:docPartBody>
    </w:docPart>
    <w:docPart>
      <w:docPartPr>
        <w:name w:val="65A46766831A473BBE0EA91BE28B7056"/>
        <w:category>
          <w:name w:val="General"/>
          <w:gallery w:val="placeholder"/>
        </w:category>
        <w:types>
          <w:type w:val="bbPlcHdr"/>
        </w:types>
        <w:behaviors>
          <w:behavior w:val="content"/>
        </w:behaviors>
        <w:guid w:val="{EA301D01-8AA8-4ED1-B84E-C201E693B55A}"/>
      </w:docPartPr>
      <w:docPartBody>
        <w:p w:rsidR="00F96ABB" w:rsidRDefault="00390DF6" w:rsidP="00390DF6">
          <w:pPr>
            <w:pStyle w:val="65A46766831A473BBE0EA91BE28B70561"/>
          </w:pPr>
          <w:r w:rsidRPr="000431CF">
            <w:rPr>
              <w:rStyle w:val="PlaceholderText"/>
            </w:rPr>
            <w:t>Click here to enter text.</w:t>
          </w:r>
        </w:p>
      </w:docPartBody>
    </w:docPart>
    <w:docPart>
      <w:docPartPr>
        <w:name w:val="F2CE2ADA57BE411BBB2A96365E802994"/>
        <w:category>
          <w:name w:val="General"/>
          <w:gallery w:val="placeholder"/>
        </w:category>
        <w:types>
          <w:type w:val="bbPlcHdr"/>
        </w:types>
        <w:behaviors>
          <w:behavior w:val="content"/>
        </w:behaviors>
        <w:guid w:val="{73277512-5970-4790-85FB-03C6FE112AD6}"/>
      </w:docPartPr>
      <w:docPartBody>
        <w:p w:rsidR="00390DF6" w:rsidRDefault="00390DF6" w:rsidP="00390DF6">
          <w:pPr>
            <w:pStyle w:val="F2CE2ADA57BE411BBB2A96365E802994"/>
          </w:pPr>
          <w:r w:rsidRPr="00224CD6">
            <w:rPr>
              <w:rStyle w:val="PlaceholderText"/>
            </w:rPr>
            <w:t>Click here to enter text.</w:t>
          </w:r>
        </w:p>
      </w:docPartBody>
    </w:docPart>
    <w:docPart>
      <w:docPartPr>
        <w:name w:val="C3C99C76262A4DE18BD028924B34CFD8"/>
        <w:category>
          <w:name w:val="General"/>
          <w:gallery w:val="placeholder"/>
        </w:category>
        <w:types>
          <w:type w:val="bbPlcHdr"/>
        </w:types>
        <w:behaviors>
          <w:behavior w:val="content"/>
        </w:behaviors>
        <w:guid w:val="{E7594CCB-6E5E-4A49-A8EB-EDE2EF6D2071}"/>
      </w:docPartPr>
      <w:docPartBody>
        <w:p w:rsidR="00390DF6" w:rsidRDefault="00390DF6" w:rsidP="00390DF6">
          <w:pPr>
            <w:pStyle w:val="C3C99C76262A4DE18BD028924B34CFD8"/>
          </w:pPr>
          <w:r w:rsidRPr="00224CD6">
            <w:rPr>
              <w:rStyle w:val="PlaceholderText"/>
            </w:rPr>
            <w:t>Click here to enter text.</w:t>
          </w:r>
        </w:p>
      </w:docPartBody>
    </w:docPart>
    <w:docPart>
      <w:docPartPr>
        <w:name w:val="79295478659D4446B87270C18A07FD25"/>
        <w:category>
          <w:name w:val="General"/>
          <w:gallery w:val="placeholder"/>
        </w:category>
        <w:types>
          <w:type w:val="bbPlcHdr"/>
        </w:types>
        <w:behaviors>
          <w:behavior w:val="content"/>
        </w:behaviors>
        <w:guid w:val="{DFF1F731-CA26-4A1D-BFB4-EF8BA12F1F84}"/>
      </w:docPartPr>
      <w:docPartBody>
        <w:p w:rsidR="00390DF6" w:rsidRDefault="00390DF6" w:rsidP="00390DF6">
          <w:pPr>
            <w:pStyle w:val="79295478659D4446B87270C18A07FD25"/>
          </w:pPr>
          <w:r w:rsidRPr="00224CD6">
            <w:rPr>
              <w:rStyle w:val="PlaceholderText"/>
            </w:rPr>
            <w:t>Click here to enter text.</w:t>
          </w:r>
        </w:p>
      </w:docPartBody>
    </w:docPart>
    <w:docPart>
      <w:docPartPr>
        <w:name w:val="8645C3642BF844EC88E952DBB210BBE4"/>
        <w:category>
          <w:name w:val="General"/>
          <w:gallery w:val="placeholder"/>
        </w:category>
        <w:types>
          <w:type w:val="bbPlcHdr"/>
        </w:types>
        <w:behaviors>
          <w:behavior w:val="content"/>
        </w:behaviors>
        <w:guid w:val="{D0510D57-9D9C-40B0-A199-436BCFD86BD2}"/>
      </w:docPartPr>
      <w:docPartBody>
        <w:p w:rsidR="00390DF6" w:rsidRDefault="00390DF6" w:rsidP="00390DF6">
          <w:pPr>
            <w:pStyle w:val="8645C3642BF844EC88E952DBB210BBE4"/>
          </w:pPr>
          <w:r w:rsidRPr="00224CD6">
            <w:rPr>
              <w:rStyle w:val="PlaceholderText"/>
            </w:rPr>
            <w:t>Click here to enter text.</w:t>
          </w:r>
        </w:p>
      </w:docPartBody>
    </w:docPart>
    <w:docPart>
      <w:docPartPr>
        <w:name w:val="A5AE0BF0672F45E5B9067714254E9BC6"/>
        <w:category>
          <w:name w:val="General"/>
          <w:gallery w:val="placeholder"/>
        </w:category>
        <w:types>
          <w:type w:val="bbPlcHdr"/>
        </w:types>
        <w:behaviors>
          <w:behavior w:val="content"/>
        </w:behaviors>
        <w:guid w:val="{03494AB2-64E1-4DF0-8A0F-10A5FB1689A7}"/>
      </w:docPartPr>
      <w:docPartBody>
        <w:p w:rsidR="00390DF6" w:rsidRDefault="00390DF6" w:rsidP="00390DF6">
          <w:pPr>
            <w:pStyle w:val="A5AE0BF0672F45E5B9067714254E9BC6"/>
          </w:pPr>
          <w:r w:rsidRPr="00224CD6">
            <w:rPr>
              <w:rStyle w:val="PlaceholderText"/>
            </w:rPr>
            <w:t>Click here to enter text.</w:t>
          </w:r>
        </w:p>
      </w:docPartBody>
    </w:docPart>
    <w:docPart>
      <w:docPartPr>
        <w:name w:val="9340ED30ECB94C36AA546914E1076431"/>
        <w:category>
          <w:name w:val="General"/>
          <w:gallery w:val="placeholder"/>
        </w:category>
        <w:types>
          <w:type w:val="bbPlcHdr"/>
        </w:types>
        <w:behaviors>
          <w:behavior w:val="content"/>
        </w:behaviors>
        <w:guid w:val="{8107C6C7-CB3B-436A-8DE5-C042FB80895A}"/>
      </w:docPartPr>
      <w:docPartBody>
        <w:p w:rsidR="00390DF6" w:rsidRDefault="00390DF6" w:rsidP="00390DF6">
          <w:pPr>
            <w:pStyle w:val="9340ED30ECB94C36AA546914E1076431"/>
          </w:pPr>
          <w:r w:rsidRPr="00224CD6">
            <w:rPr>
              <w:rStyle w:val="PlaceholderText"/>
            </w:rPr>
            <w:t>Click here to enter text.</w:t>
          </w:r>
        </w:p>
      </w:docPartBody>
    </w:docPart>
    <w:docPart>
      <w:docPartPr>
        <w:name w:val="9453EF4C76994E1D8BDD1156314CCB20"/>
        <w:category>
          <w:name w:val="General"/>
          <w:gallery w:val="placeholder"/>
        </w:category>
        <w:types>
          <w:type w:val="bbPlcHdr"/>
        </w:types>
        <w:behaviors>
          <w:behavior w:val="content"/>
        </w:behaviors>
        <w:guid w:val="{0AC014FE-BB4A-48C3-A1C5-F7F2CDE3F5C1}"/>
      </w:docPartPr>
      <w:docPartBody>
        <w:p w:rsidR="00390DF6" w:rsidRDefault="00390DF6" w:rsidP="00390DF6">
          <w:pPr>
            <w:pStyle w:val="9453EF4C76994E1D8BDD1156314CCB20"/>
          </w:pPr>
          <w:r w:rsidRPr="00224CD6">
            <w:rPr>
              <w:rStyle w:val="PlaceholderText"/>
            </w:rPr>
            <w:t>Click here to enter text.</w:t>
          </w:r>
        </w:p>
      </w:docPartBody>
    </w:docPart>
    <w:docPart>
      <w:docPartPr>
        <w:name w:val="6D724DEDD65E4D8BB54F83DC4C0C333F"/>
        <w:category>
          <w:name w:val="General"/>
          <w:gallery w:val="placeholder"/>
        </w:category>
        <w:types>
          <w:type w:val="bbPlcHdr"/>
        </w:types>
        <w:behaviors>
          <w:behavior w:val="content"/>
        </w:behaviors>
        <w:guid w:val="{1EA38001-18E6-466A-BDB2-11FF7E6EA268}"/>
      </w:docPartPr>
      <w:docPartBody>
        <w:p w:rsidR="00390DF6" w:rsidRDefault="00390DF6" w:rsidP="00390DF6">
          <w:pPr>
            <w:pStyle w:val="6D724DEDD65E4D8BB54F83DC4C0C333F"/>
          </w:pPr>
          <w:r w:rsidRPr="00224CD6">
            <w:rPr>
              <w:rStyle w:val="PlaceholderText"/>
            </w:rPr>
            <w:t>Click here to enter text.</w:t>
          </w:r>
        </w:p>
      </w:docPartBody>
    </w:docPart>
    <w:docPart>
      <w:docPartPr>
        <w:name w:val="38CF4A7DB2AB451C87374ED836383D54"/>
        <w:category>
          <w:name w:val="General"/>
          <w:gallery w:val="placeholder"/>
        </w:category>
        <w:types>
          <w:type w:val="bbPlcHdr"/>
        </w:types>
        <w:behaviors>
          <w:behavior w:val="content"/>
        </w:behaviors>
        <w:guid w:val="{B6D1181B-FC03-45E1-8D05-EEC4D519C9CA}"/>
      </w:docPartPr>
      <w:docPartBody>
        <w:p w:rsidR="00390DF6" w:rsidRDefault="00390DF6" w:rsidP="00390DF6">
          <w:pPr>
            <w:pStyle w:val="38CF4A7DB2AB451C87374ED836383D54"/>
          </w:pPr>
          <w:r w:rsidRPr="00224CD6">
            <w:rPr>
              <w:rStyle w:val="PlaceholderText"/>
            </w:rPr>
            <w:t>Click here to enter text.</w:t>
          </w:r>
        </w:p>
      </w:docPartBody>
    </w:docPart>
    <w:docPart>
      <w:docPartPr>
        <w:name w:val="E962FBF3F3974B3FB55ED0F8A464D74B"/>
        <w:category>
          <w:name w:val="General"/>
          <w:gallery w:val="placeholder"/>
        </w:category>
        <w:types>
          <w:type w:val="bbPlcHdr"/>
        </w:types>
        <w:behaviors>
          <w:behavior w:val="content"/>
        </w:behaviors>
        <w:guid w:val="{2142A891-E632-4C94-A894-9D79EE56AB90}"/>
      </w:docPartPr>
      <w:docPartBody>
        <w:p w:rsidR="00390DF6" w:rsidRDefault="00390DF6" w:rsidP="00390DF6">
          <w:pPr>
            <w:pStyle w:val="E962FBF3F3974B3FB55ED0F8A464D74B"/>
          </w:pPr>
          <w:r w:rsidRPr="000431CF">
            <w:rPr>
              <w:rStyle w:val="PlaceholderText"/>
            </w:rPr>
            <w:t>Click here to enter text.</w:t>
          </w:r>
        </w:p>
      </w:docPartBody>
    </w:docPart>
    <w:docPart>
      <w:docPartPr>
        <w:name w:val="7CFE639BEB9348709DC002F1CDD151CE"/>
        <w:category>
          <w:name w:val="General"/>
          <w:gallery w:val="placeholder"/>
        </w:category>
        <w:types>
          <w:type w:val="bbPlcHdr"/>
        </w:types>
        <w:behaviors>
          <w:behavior w:val="content"/>
        </w:behaviors>
        <w:guid w:val="{73025D13-9251-4548-A324-3C0EA5D0DB45}"/>
      </w:docPartPr>
      <w:docPartBody>
        <w:p w:rsidR="00CA403F" w:rsidRDefault="00390DF6" w:rsidP="00390DF6">
          <w:pPr>
            <w:pStyle w:val="7CFE639BEB9348709DC002F1CDD151CE"/>
          </w:pPr>
          <w:r w:rsidRPr="000431CF">
            <w:rPr>
              <w:rStyle w:val="PlaceholderText"/>
            </w:rPr>
            <w:t>Click here to enter text.</w:t>
          </w:r>
        </w:p>
      </w:docPartBody>
    </w:docPart>
    <w:docPart>
      <w:docPartPr>
        <w:name w:val="27030581042547EEAC5BE950BC129D74"/>
        <w:category>
          <w:name w:val="General"/>
          <w:gallery w:val="placeholder"/>
        </w:category>
        <w:types>
          <w:type w:val="bbPlcHdr"/>
        </w:types>
        <w:behaviors>
          <w:behavior w:val="content"/>
        </w:behaviors>
        <w:guid w:val="{669447CA-F418-4986-AC78-69376DFB9CBA}"/>
      </w:docPartPr>
      <w:docPartBody>
        <w:p w:rsidR="00A96BA4" w:rsidRDefault="00775648" w:rsidP="00775648">
          <w:pPr>
            <w:pStyle w:val="27030581042547EEAC5BE950BC129D74"/>
          </w:pPr>
          <w:r w:rsidRPr="00224CD6">
            <w:rPr>
              <w:rStyle w:val="PlaceholderText"/>
            </w:rPr>
            <w:t>Click here to enter text.</w:t>
          </w:r>
        </w:p>
      </w:docPartBody>
    </w:docPart>
    <w:docPart>
      <w:docPartPr>
        <w:name w:val="587F07A3504E4769B440C1F891E4C852"/>
        <w:category>
          <w:name w:val="General"/>
          <w:gallery w:val="placeholder"/>
        </w:category>
        <w:types>
          <w:type w:val="bbPlcHdr"/>
        </w:types>
        <w:behaviors>
          <w:behavior w:val="content"/>
        </w:behaviors>
        <w:guid w:val="{AD280620-6179-4B5F-A3D8-63175F9EE149}"/>
      </w:docPartPr>
      <w:docPartBody>
        <w:p w:rsidR="00A96BA4" w:rsidRDefault="00775648" w:rsidP="00775648">
          <w:pPr>
            <w:pStyle w:val="587F07A3504E4769B440C1F891E4C852"/>
          </w:pPr>
          <w:r w:rsidRPr="00224CD6">
            <w:rPr>
              <w:rStyle w:val="PlaceholderText"/>
            </w:rPr>
            <w:t>Click here to enter text.</w:t>
          </w:r>
        </w:p>
      </w:docPartBody>
    </w:docPart>
    <w:docPart>
      <w:docPartPr>
        <w:name w:val="F7527C180FB74B728AEF4E22D7120A8B"/>
        <w:category>
          <w:name w:val="General"/>
          <w:gallery w:val="placeholder"/>
        </w:category>
        <w:types>
          <w:type w:val="bbPlcHdr"/>
        </w:types>
        <w:behaviors>
          <w:behavior w:val="content"/>
        </w:behaviors>
        <w:guid w:val="{DCFD5366-927D-4D84-953F-6E70D67734EB}"/>
      </w:docPartPr>
      <w:docPartBody>
        <w:p w:rsidR="00A96BA4" w:rsidRDefault="00775648" w:rsidP="00775648">
          <w:pPr>
            <w:pStyle w:val="F7527C180FB74B728AEF4E22D7120A8B"/>
          </w:pPr>
          <w:r w:rsidRPr="00224CD6">
            <w:rPr>
              <w:rStyle w:val="PlaceholderText"/>
            </w:rPr>
            <w:t>Click here to enter text.</w:t>
          </w:r>
        </w:p>
      </w:docPartBody>
    </w:docPart>
    <w:docPart>
      <w:docPartPr>
        <w:name w:val="5F7A844BC669418B8D129358026A0859"/>
        <w:category>
          <w:name w:val="General"/>
          <w:gallery w:val="placeholder"/>
        </w:category>
        <w:types>
          <w:type w:val="bbPlcHdr"/>
        </w:types>
        <w:behaviors>
          <w:behavior w:val="content"/>
        </w:behaviors>
        <w:guid w:val="{1B37788B-0C7D-4A52-AD72-77A0E373B234}"/>
      </w:docPartPr>
      <w:docPartBody>
        <w:p w:rsidR="00A96BA4" w:rsidRDefault="00775648" w:rsidP="00775648">
          <w:pPr>
            <w:pStyle w:val="5F7A844BC669418B8D129358026A0859"/>
          </w:pPr>
          <w:r w:rsidRPr="00224CD6">
            <w:rPr>
              <w:rStyle w:val="PlaceholderText"/>
            </w:rPr>
            <w:t>Click here to enter text.</w:t>
          </w:r>
        </w:p>
      </w:docPartBody>
    </w:docPart>
    <w:docPart>
      <w:docPartPr>
        <w:name w:val="B0AFA0A4543B44D29B7E7B9B5672477E"/>
        <w:category>
          <w:name w:val="General"/>
          <w:gallery w:val="placeholder"/>
        </w:category>
        <w:types>
          <w:type w:val="bbPlcHdr"/>
        </w:types>
        <w:behaviors>
          <w:behavior w:val="content"/>
        </w:behaviors>
        <w:guid w:val="{D0D4941A-3734-4310-B9C0-D990B8535458}"/>
      </w:docPartPr>
      <w:docPartBody>
        <w:p w:rsidR="00A96BA4" w:rsidRDefault="00775648" w:rsidP="00775648">
          <w:pPr>
            <w:pStyle w:val="B0AFA0A4543B44D29B7E7B9B5672477E"/>
          </w:pPr>
          <w:r w:rsidRPr="00224CD6">
            <w:rPr>
              <w:rStyle w:val="PlaceholderText"/>
            </w:rPr>
            <w:t>Click here to enter text.</w:t>
          </w:r>
        </w:p>
      </w:docPartBody>
    </w:docPart>
    <w:docPart>
      <w:docPartPr>
        <w:name w:val="AB762A70384445A5B9E34181F5C511CD"/>
        <w:category>
          <w:name w:val="General"/>
          <w:gallery w:val="placeholder"/>
        </w:category>
        <w:types>
          <w:type w:val="bbPlcHdr"/>
        </w:types>
        <w:behaviors>
          <w:behavior w:val="content"/>
        </w:behaviors>
        <w:guid w:val="{7131D714-EEDD-410A-B6C3-635ACD7829E3}"/>
      </w:docPartPr>
      <w:docPartBody>
        <w:p w:rsidR="00A96BA4" w:rsidRDefault="00775648" w:rsidP="00775648">
          <w:pPr>
            <w:pStyle w:val="AB762A70384445A5B9E34181F5C511CD"/>
          </w:pPr>
          <w:r w:rsidRPr="00224CD6">
            <w:rPr>
              <w:rStyle w:val="PlaceholderText"/>
            </w:rPr>
            <w:t>Click here to enter text.</w:t>
          </w:r>
        </w:p>
      </w:docPartBody>
    </w:docPart>
    <w:docPart>
      <w:docPartPr>
        <w:name w:val="F011B3424844491A8ACCAF0CFCB7D98C"/>
        <w:category>
          <w:name w:val="General"/>
          <w:gallery w:val="placeholder"/>
        </w:category>
        <w:types>
          <w:type w:val="bbPlcHdr"/>
        </w:types>
        <w:behaviors>
          <w:behavior w:val="content"/>
        </w:behaviors>
        <w:guid w:val="{2E31332F-1197-4461-88D1-ABF655A1AD6C}"/>
      </w:docPartPr>
      <w:docPartBody>
        <w:p w:rsidR="00A96BA4" w:rsidRDefault="00775648" w:rsidP="00775648">
          <w:pPr>
            <w:pStyle w:val="F011B3424844491A8ACCAF0CFCB7D98C"/>
          </w:pPr>
          <w:r w:rsidRPr="00224CD6">
            <w:rPr>
              <w:rStyle w:val="PlaceholderText"/>
            </w:rPr>
            <w:t>Click here to enter text.</w:t>
          </w:r>
        </w:p>
      </w:docPartBody>
    </w:docPart>
    <w:docPart>
      <w:docPartPr>
        <w:name w:val="E4F247E5EFCD44D6B993D69F840E93FF"/>
        <w:category>
          <w:name w:val="General"/>
          <w:gallery w:val="placeholder"/>
        </w:category>
        <w:types>
          <w:type w:val="bbPlcHdr"/>
        </w:types>
        <w:behaviors>
          <w:behavior w:val="content"/>
        </w:behaviors>
        <w:guid w:val="{7DE3FEDC-4EAA-48EF-9DCE-A133112096EC}"/>
      </w:docPartPr>
      <w:docPartBody>
        <w:p w:rsidR="00A96BA4" w:rsidRDefault="00775648" w:rsidP="00775648">
          <w:pPr>
            <w:pStyle w:val="E4F247E5EFCD44D6B993D69F840E93FF"/>
          </w:pPr>
          <w:r w:rsidRPr="00224CD6">
            <w:rPr>
              <w:rStyle w:val="PlaceholderText"/>
            </w:rPr>
            <w:t>Click here to enter text.</w:t>
          </w:r>
        </w:p>
      </w:docPartBody>
    </w:docPart>
    <w:docPart>
      <w:docPartPr>
        <w:name w:val="827F89B1834A4AAD847172305E9164B7"/>
        <w:category>
          <w:name w:val="General"/>
          <w:gallery w:val="placeholder"/>
        </w:category>
        <w:types>
          <w:type w:val="bbPlcHdr"/>
        </w:types>
        <w:behaviors>
          <w:behavior w:val="content"/>
        </w:behaviors>
        <w:guid w:val="{3DA51952-B9FA-4C2E-BC44-59F2F3B8B605}"/>
      </w:docPartPr>
      <w:docPartBody>
        <w:p w:rsidR="00A96BA4" w:rsidRDefault="00775648" w:rsidP="00775648">
          <w:pPr>
            <w:pStyle w:val="827F89B1834A4AAD847172305E9164B7"/>
          </w:pPr>
          <w:r w:rsidRPr="00224CD6">
            <w:rPr>
              <w:rStyle w:val="PlaceholderText"/>
            </w:rPr>
            <w:t>Click here to enter text.</w:t>
          </w:r>
        </w:p>
      </w:docPartBody>
    </w:docPart>
    <w:docPart>
      <w:docPartPr>
        <w:name w:val="A92A913733AD4DA2A57BCBAA1F0A1658"/>
        <w:category>
          <w:name w:val="General"/>
          <w:gallery w:val="placeholder"/>
        </w:category>
        <w:types>
          <w:type w:val="bbPlcHdr"/>
        </w:types>
        <w:behaviors>
          <w:behavior w:val="content"/>
        </w:behaviors>
        <w:guid w:val="{5A384A53-1C49-4D8A-92DA-8BB56C5CA800}"/>
      </w:docPartPr>
      <w:docPartBody>
        <w:p w:rsidR="00A96BA4" w:rsidRDefault="00775648" w:rsidP="00775648">
          <w:pPr>
            <w:pStyle w:val="A92A913733AD4DA2A57BCBAA1F0A1658"/>
          </w:pPr>
          <w:r w:rsidRPr="00224C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9F1"/>
    <w:rsid w:val="000467C6"/>
    <w:rsid w:val="0006664A"/>
    <w:rsid w:val="00067A4D"/>
    <w:rsid w:val="00165A32"/>
    <w:rsid w:val="00315255"/>
    <w:rsid w:val="003817D7"/>
    <w:rsid w:val="00390DF6"/>
    <w:rsid w:val="00454450"/>
    <w:rsid w:val="006F5BF6"/>
    <w:rsid w:val="00711EA0"/>
    <w:rsid w:val="00775648"/>
    <w:rsid w:val="0090554C"/>
    <w:rsid w:val="00A96BA4"/>
    <w:rsid w:val="00B11846"/>
    <w:rsid w:val="00B23692"/>
    <w:rsid w:val="00BD2BD6"/>
    <w:rsid w:val="00C129F1"/>
    <w:rsid w:val="00C32F2B"/>
    <w:rsid w:val="00CA403F"/>
    <w:rsid w:val="00CC0D28"/>
    <w:rsid w:val="00D33A02"/>
    <w:rsid w:val="00DC0F37"/>
    <w:rsid w:val="00DF4F34"/>
    <w:rsid w:val="00E22943"/>
    <w:rsid w:val="00F0467C"/>
    <w:rsid w:val="00F66609"/>
    <w:rsid w:val="00F9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648"/>
    <w:rPr>
      <w:color w:val="808080"/>
    </w:rPr>
  </w:style>
  <w:style w:type="paragraph" w:customStyle="1" w:styleId="A44A84D93B504EDA94B20212FD67591B1">
    <w:name w:val="A44A84D93B504EDA94B20212FD67591B1"/>
    <w:rsid w:val="00390DF6"/>
    <w:pPr>
      <w:spacing w:before="240" w:after="120" w:line="240" w:lineRule="auto"/>
    </w:pPr>
    <w:rPr>
      <w:rFonts w:ascii="Lato" w:eastAsiaTheme="majorEastAsia" w:hAnsi="Lato" w:cstheme="majorBidi"/>
      <w:sz w:val="20"/>
      <w:lang w:bidi="en-US"/>
    </w:rPr>
  </w:style>
  <w:style w:type="paragraph" w:customStyle="1" w:styleId="4270885960B44858B4436E11E00EB9D71">
    <w:name w:val="4270885960B44858B4436E11E00EB9D71"/>
    <w:rsid w:val="00390DF6"/>
    <w:pPr>
      <w:spacing w:before="240" w:after="120" w:line="240" w:lineRule="auto"/>
    </w:pPr>
    <w:rPr>
      <w:rFonts w:ascii="Lato" w:eastAsiaTheme="majorEastAsia" w:hAnsi="Lato" w:cstheme="majorBidi"/>
      <w:sz w:val="20"/>
      <w:lang w:bidi="en-US"/>
    </w:rPr>
  </w:style>
  <w:style w:type="paragraph" w:customStyle="1" w:styleId="F2CE2ADA57BE411BBB2A96365E802994">
    <w:name w:val="F2CE2ADA57BE411BBB2A96365E802994"/>
    <w:rsid w:val="00390DF6"/>
    <w:pPr>
      <w:spacing w:before="240" w:after="120" w:line="240" w:lineRule="auto"/>
    </w:pPr>
    <w:rPr>
      <w:rFonts w:ascii="Lato" w:eastAsiaTheme="majorEastAsia" w:hAnsi="Lato" w:cstheme="majorBidi"/>
      <w:sz w:val="20"/>
      <w:lang w:bidi="en-US"/>
    </w:rPr>
  </w:style>
  <w:style w:type="paragraph" w:customStyle="1" w:styleId="C3C99C76262A4DE18BD028924B34CFD8">
    <w:name w:val="C3C99C76262A4DE18BD028924B34CFD8"/>
    <w:rsid w:val="00390DF6"/>
    <w:pPr>
      <w:spacing w:before="240" w:after="120" w:line="240" w:lineRule="auto"/>
    </w:pPr>
    <w:rPr>
      <w:rFonts w:ascii="Lato" w:eastAsiaTheme="majorEastAsia" w:hAnsi="Lato" w:cstheme="majorBidi"/>
      <w:sz w:val="20"/>
      <w:lang w:bidi="en-US"/>
    </w:rPr>
  </w:style>
  <w:style w:type="paragraph" w:customStyle="1" w:styleId="79295478659D4446B87270C18A07FD25">
    <w:name w:val="79295478659D4446B87270C18A07FD25"/>
    <w:rsid w:val="00390DF6"/>
    <w:pPr>
      <w:spacing w:before="240" w:after="120" w:line="240" w:lineRule="auto"/>
    </w:pPr>
    <w:rPr>
      <w:rFonts w:ascii="Lato" w:eastAsiaTheme="majorEastAsia" w:hAnsi="Lato" w:cstheme="majorBidi"/>
      <w:sz w:val="20"/>
      <w:lang w:bidi="en-US"/>
    </w:rPr>
  </w:style>
  <w:style w:type="paragraph" w:customStyle="1" w:styleId="8645C3642BF844EC88E952DBB210BBE4">
    <w:name w:val="8645C3642BF844EC88E952DBB210BBE4"/>
    <w:rsid w:val="00390DF6"/>
    <w:pPr>
      <w:spacing w:before="240" w:after="120" w:line="240" w:lineRule="auto"/>
    </w:pPr>
    <w:rPr>
      <w:rFonts w:ascii="Lato" w:eastAsiaTheme="majorEastAsia" w:hAnsi="Lato" w:cstheme="majorBidi"/>
      <w:sz w:val="20"/>
      <w:lang w:bidi="en-US"/>
    </w:rPr>
  </w:style>
  <w:style w:type="paragraph" w:customStyle="1" w:styleId="A5AE0BF0672F45E5B9067714254E9BC6">
    <w:name w:val="A5AE0BF0672F45E5B9067714254E9BC6"/>
    <w:rsid w:val="00390DF6"/>
    <w:pPr>
      <w:spacing w:before="240" w:after="120" w:line="240" w:lineRule="auto"/>
    </w:pPr>
    <w:rPr>
      <w:rFonts w:ascii="Lato" w:eastAsiaTheme="majorEastAsia" w:hAnsi="Lato" w:cstheme="majorBidi"/>
      <w:sz w:val="20"/>
      <w:lang w:bidi="en-US"/>
    </w:rPr>
  </w:style>
  <w:style w:type="paragraph" w:customStyle="1" w:styleId="9340ED30ECB94C36AA546914E1076431">
    <w:name w:val="9340ED30ECB94C36AA546914E1076431"/>
    <w:rsid w:val="00390DF6"/>
    <w:pPr>
      <w:spacing w:before="240" w:after="120" w:line="240" w:lineRule="auto"/>
    </w:pPr>
    <w:rPr>
      <w:rFonts w:ascii="Lato" w:eastAsiaTheme="majorEastAsia" w:hAnsi="Lato" w:cstheme="majorBidi"/>
      <w:sz w:val="20"/>
      <w:lang w:bidi="en-US"/>
    </w:rPr>
  </w:style>
  <w:style w:type="paragraph" w:customStyle="1" w:styleId="9453EF4C76994E1D8BDD1156314CCB20">
    <w:name w:val="9453EF4C76994E1D8BDD1156314CCB20"/>
    <w:rsid w:val="00390DF6"/>
    <w:pPr>
      <w:spacing w:before="240" w:after="120" w:line="240" w:lineRule="auto"/>
    </w:pPr>
    <w:rPr>
      <w:rFonts w:ascii="Lato" w:eastAsiaTheme="majorEastAsia" w:hAnsi="Lato" w:cstheme="majorBidi"/>
      <w:sz w:val="20"/>
      <w:lang w:bidi="en-US"/>
    </w:rPr>
  </w:style>
  <w:style w:type="paragraph" w:customStyle="1" w:styleId="39F8E872A16746DCB6B7DF3C12EDFC441">
    <w:name w:val="39F8E872A16746DCB6B7DF3C12EDFC441"/>
    <w:rsid w:val="00390DF6"/>
    <w:pPr>
      <w:spacing w:before="240" w:after="120" w:line="240" w:lineRule="auto"/>
    </w:pPr>
    <w:rPr>
      <w:rFonts w:ascii="Lato" w:eastAsiaTheme="majorEastAsia" w:hAnsi="Lato" w:cstheme="majorBidi"/>
      <w:sz w:val="20"/>
      <w:lang w:bidi="en-US"/>
    </w:rPr>
  </w:style>
  <w:style w:type="paragraph" w:customStyle="1" w:styleId="289363C937064EED94F40DEF3DD7AF261">
    <w:name w:val="289363C937064EED94F40DEF3DD7AF261"/>
    <w:rsid w:val="00390DF6"/>
    <w:pPr>
      <w:spacing w:before="240" w:after="120" w:line="240" w:lineRule="auto"/>
    </w:pPr>
    <w:rPr>
      <w:rFonts w:ascii="Lato" w:eastAsiaTheme="majorEastAsia" w:hAnsi="Lato" w:cstheme="majorBidi"/>
      <w:sz w:val="20"/>
      <w:lang w:bidi="en-US"/>
    </w:rPr>
  </w:style>
  <w:style w:type="paragraph" w:customStyle="1" w:styleId="8B45DFBD31AF4A82ADFBA49F738CED651">
    <w:name w:val="8B45DFBD31AF4A82ADFBA49F738CED651"/>
    <w:rsid w:val="00390DF6"/>
    <w:pPr>
      <w:spacing w:before="240" w:after="120" w:line="240" w:lineRule="auto"/>
    </w:pPr>
    <w:rPr>
      <w:rFonts w:ascii="Lato" w:eastAsiaTheme="majorEastAsia" w:hAnsi="Lato" w:cstheme="majorBidi"/>
      <w:sz w:val="20"/>
      <w:lang w:bidi="en-US"/>
    </w:rPr>
  </w:style>
  <w:style w:type="paragraph" w:customStyle="1" w:styleId="6D724DEDD65E4D8BB54F83DC4C0C333F">
    <w:name w:val="6D724DEDD65E4D8BB54F83DC4C0C333F"/>
    <w:rsid w:val="00390DF6"/>
    <w:pPr>
      <w:spacing w:before="240" w:after="120" w:line="240" w:lineRule="auto"/>
    </w:pPr>
    <w:rPr>
      <w:rFonts w:ascii="Lato" w:eastAsiaTheme="majorEastAsia" w:hAnsi="Lato" w:cstheme="majorBidi"/>
      <w:sz w:val="20"/>
      <w:lang w:bidi="en-US"/>
    </w:rPr>
  </w:style>
  <w:style w:type="paragraph" w:customStyle="1" w:styleId="948B3768FEE54B608CFE819A8F0EF81D1">
    <w:name w:val="948B3768FEE54B608CFE819A8F0EF81D1"/>
    <w:rsid w:val="00390DF6"/>
    <w:pPr>
      <w:spacing w:before="240" w:after="120" w:line="240" w:lineRule="auto"/>
    </w:pPr>
    <w:rPr>
      <w:rFonts w:ascii="Lato" w:eastAsiaTheme="majorEastAsia" w:hAnsi="Lato" w:cstheme="majorBidi"/>
      <w:sz w:val="20"/>
      <w:lang w:bidi="en-US"/>
    </w:rPr>
  </w:style>
  <w:style w:type="paragraph" w:customStyle="1" w:styleId="9C3C9DC6616D4F20BE2C42A165D4D6B31">
    <w:name w:val="9C3C9DC6616D4F20BE2C42A165D4D6B31"/>
    <w:rsid w:val="00390DF6"/>
    <w:pPr>
      <w:spacing w:before="240" w:after="120" w:line="240" w:lineRule="auto"/>
    </w:pPr>
    <w:rPr>
      <w:rFonts w:ascii="Lato" w:eastAsiaTheme="majorEastAsia" w:hAnsi="Lato" w:cstheme="majorBidi"/>
      <w:sz w:val="20"/>
      <w:lang w:bidi="en-US"/>
    </w:rPr>
  </w:style>
  <w:style w:type="paragraph" w:customStyle="1" w:styleId="4B06E0B862D84D19860E587A90832D591">
    <w:name w:val="4B06E0B862D84D19860E587A90832D591"/>
    <w:rsid w:val="00390DF6"/>
    <w:pPr>
      <w:spacing w:before="240" w:after="120" w:line="240" w:lineRule="auto"/>
    </w:pPr>
    <w:rPr>
      <w:rFonts w:ascii="Lato" w:eastAsiaTheme="majorEastAsia" w:hAnsi="Lato" w:cstheme="majorBidi"/>
      <w:sz w:val="20"/>
      <w:lang w:bidi="en-US"/>
    </w:rPr>
  </w:style>
  <w:style w:type="paragraph" w:customStyle="1" w:styleId="38CF4A7DB2AB451C87374ED836383D54">
    <w:name w:val="38CF4A7DB2AB451C87374ED836383D54"/>
    <w:rsid w:val="00390DF6"/>
    <w:pPr>
      <w:spacing w:before="240" w:after="120" w:line="240" w:lineRule="auto"/>
    </w:pPr>
    <w:rPr>
      <w:rFonts w:ascii="Lato" w:eastAsiaTheme="majorEastAsia" w:hAnsi="Lato" w:cstheme="majorBidi"/>
      <w:sz w:val="20"/>
      <w:lang w:bidi="en-US"/>
    </w:rPr>
  </w:style>
  <w:style w:type="paragraph" w:customStyle="1" w:styleId="919952EFC1784CA1816E49F6782848D11">
    <w:name w:val="919952EFC1784CA1816E49F6782848D11"/>
    <w:rsid w:val="00390DF6"/>
    <w:pPr>
      <w:spacing w:before="240" w:after="120" w:line="240" w:lineRule="auto"/>
    </w:pPr>
    <w:rPr>
      <w:rFonts w:ascii="Lato" w:eastAsiaTheme="majorEastAsia" w:hAnsi="Lato" w:cstheme="majorBidi"/>
      <w:sz w:val="20"/>
      <w:lang w:bidi="en-US"/>
    </w:rPr>
  </w:style>
  <w:style w:type="paragraph" w:customStyle="1" w:styleId="FFA7CC4A241340978643FBABF0A347081">
    <w:name w:val="FFA7CC4A241340978643FBABF0A347081"/>
    <w:rsid w:val="00390DF6"/>
    <w:pPr>
      <w:spacing w:before="240" w:after="120" w:line="240" w:lineRule="auto"/>
    </w:pPr>
    <w:rPr>
      <w:rFonts w:ascii="Lato" w:eastAsiaTheme="majorEastAsia" w:hAnsi="Lato" w:cstheme="majorBidi"/>
      <w:sz w:val="20"/>
      <w:lang w:bidi="en-US"/>
    </w:rPr>
  </w:style>
  <w:style w:type="paragraph" w:customStyle="1" w:styleId="1720864E9CEF4FD09A10CCE7C63FE6B61">
    <w:name w:val="1720864E9CEF4FD09A10CCE7C63FE6B61"/>
    <w:rsid w:val="00390DF6"/>
    <w:pPr>
      <w:spacing w:before="240" w:after="120" w:line="240" w:lineRule="auto"/>
    </w:pPr>
    <w:rPr>
      <w:rFonts w:ascii="Lato" w:eastAsiaTheme="majorEastAsia" w:hAnsi="Lato" w:cstheme="majorBidi"/>
      <w:sz w:val="20"/>
      <w:lang w:bidi="en-US"/>
    </w:rPr>
  </w:style>
  <w:style w:type="paragraph" w:customStyle="1" w:styleId="A6E9594F00C74B6CA9CDF45B1D956BA01">
    <w:name w:val="A6E9594F00C74B6CA9CDF45B1D956BA01"/>
    <w:rsid w:val="00390DF6"/>
    <w:pPr>
      <w:spacing w:before="240" w:after="120" w:line="240" w:lineRule="auto"/>
    </w:pPr>
    <w:rPr>
      <w:rFonts w:ascii="Lato" w:eastAsiaTheme="majorEastAsia" w:hAnsi="Lato" w:cstheme="majorBidi"/>
      <w:sz w:val="20"/>
      <w:lang w:bidi="en-US"/>
    </w:rPr>
  </w:style>
  <w:style w:type="paragraph" w:customStyle="1" w:styleId="2E0F41202AF747F98A77B0054A1812A31">
    <w:name w:val="2E0F41202AF747F98A77B0054A1812A31"/>
    <w:rsid w:val="00390DF6"/>
    <w:pPr>
      <w:spacing w:before="240" w:after="120" w:line="240" w:lineRule="auto"/>
    </w:pPr>
    <w:rPr>
      <w:rFonts w:ascii="Lato" w:eastAsiaTheme="majorEastAsia" w:hAnsi="Lato" w:cstheme="majorBidi"/>
      <w:sz w:val="20"/>
      <w:lang w:bidi="en-US"/>
    </w:rPr>
  </w:style>
  <w:style w:type="paragraph" w:customStyle="1" w:styleId="B93EF82368EF48D9A836335CC1847D431">
    <w:name w:val="B93EF82368EF48D9A836335CC1847D431"/>
    <w:rsid w:val="00390DF6"/>
    <w:pPr>
      <w:spacing w:before="240" w:after="120" w:line="240" w:lineRule="auto"/>
    </w:pPr>
    <w:rPr>
      <w:rFonts w:ascii="Lato" w:eastAsiaTheme="majorEastAsia" w:hAnsi="Lato" w:cstheme="majorBidi"/>
      <w:sz w:val="20"/>
      <w:lang w:bidi="en-US"/>
    </w:rPr>
  </w:style>
  <w:style w:type="paragraph" w:customStyle="1" w:styleId="65A46766831A473BBE0EA91BE28B70561">
    <w:name w:val="65A46766831A473BBE0EA91BE28B70561"/>
    <w:rsid w:val="00390DF6"/>
    <w:pPr>
      <w:spacing w:before="240" w:after="120" w:line="240" w:lineRule="auto"/>
    </w:pPr>
    <w:rPr>
      <w:rFonts w:ascii="Lato" w:eastAsiaTheme="majorEastAsia" w:hAnsi="Lato" w:cstheme="majorBidi"/>
      <w:sz w:val="20"/>
      <w:lang w:bidi="en-US"/>
    </w:rPr>
  </w:style>
  <w:style w:type="paragraph" w:customStyle="1" w:styleId="E962FBF3F3974B3FB55ED0F8A464D74B">
    <w:name w:val="E962FBF3F3974B3FB55ED0F8A464D74B"/>
    <w:rsid w:val="00390DF6"/>
  </w:style>
  <w:style w:type="paragraph" w:customStyle="1" w:styleId="7CFE639BEB9348709DC002F1CDD151CE">
    <w:name w:val="7CFE639BEB9348709DC002F1CDD151CE"/>
    <w:rsid w:val="00390DF6"/>
  </w:style>
  <w:style w:type="paragraph" w:customStyle="1" w:styleId="27030581042547EEAC5BE950BC129D74">
    <w:name w:val="27030581042547EEAC5BE950BC129D74"/>
    <w:rsid w:val="00775648"/>
  </w:style>
  <w:style w:type="paragraph" w:customStyle="1" w:styleId="587F07A3504E4769B440C1F891E4C852">
    <w:name w:val="587F07A3504E4769B440C1F891E4C852"/>
    <w:rsid w:val="00775648"/>
  </w:style>
  <w:style w:type="paragraph" w:customStyle="1" w:styleId="F7527C180FB74B728AEF4E22D7120A8B">
    <w:name w:val="F7527C180FB74B728AEF4E22D7120A8B"/>
    <w:rsid w:val="00775648"/>
  </w:style>
  <w:style w:type="paragraph" w:customStyle="1" w:styleId="5F7A844BC669418B8D129358026A0859">
    <w:name w:val="5F7A844BC669418B8D129358026A0859"/>
    <w:rsid w:val="00775648"/>
  </w:style>
  <w:style w:type="paragraph" w:customStyle="1" w:styleId="B0AFA0A4543B44D29B7E7B9B5672477E">
    <w:name w:val="B0AFA0A4543B44D29B7E7B9B5672477E"/>
    <w:rsid w:val="00775648"/>
  </w:style>
  <w:style w:type="paragraph" w:customStyle="1" w:styleId="AB762A70384445A5B9E34181F5C511CD">
    <w:name w:val="AB762A70384445A5B9E34181F5C511CD"/>
    <w:rsid w:val="00775648"/>
  </w:style>
  <w:style w:type="paragraph" w:customStyle="1" w:styleId="F011B3424844491A8ACCAF0CFCB7D98C">
    <w:name w:val="F011B3424844491A8ACCAF0CFCB7D98C"/>
    <w:rsid w:val="00775648"/>
  </w:style>
  <w:style w:type="paragraph" w:customStyle="1" w:styleId="E4F247E5EFCD44D6B993D69F840E93FF">
    <w:name w:val="E4F247E5EFCD44D6B993D69F840E93FF"/>
    <w:rsid w:val="00775648"/>
  </w:style>
  <w:style w:type="paragraph" w:customStyle="1" w:styleId="827F89B1834A4AAD847172305E9164B7">
    <w:name w:val="827F89B1834A4AAD847172305E9164B7"/>
    <w:rsid w:val="00775648"/>
  </w:style>
  <w:style w:type="paragraph" w:customStyle="1" w:styleId="A92A913733AD4DA2A57BCBAA1F0A1658">
    <w:name w:val="A92A913733AD4DA2A57BCBAA1F0A1658"/>
    <w:rsid w:val="00775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C430-868F-499D-B502-E51F4EA5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Tsang, William (HCA)</cp:lastModifiedBy>
  <cp:revision>3</cp:revision>
  <cp:lastPrinted>2018-02-08T18:47:00Z</cp:lastPrinted>
  <dcterms:created xsi:type="dcterms:W3CDTF">2023-04-05T21:52:00Z</dcterms:created>
  <dcterms:modified xsi:type="dcterms:W3CDTF">2023-04-05T21:54:00Z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Microsoft® Word 2010</vt:lpwstr>
  </property>
  <property fmtid="{D5CDD505-2E9C-101B-9397-08002B2CF9AE}" pid="4" name="LastSaved">
    <vt:filetime>2017-08-13T00:00:00Z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2023-04-05T21:52:47Z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ca74cdc8-6c1c-47b9-8f25-affc1afbebdf</vt:lpwstr>
  </property>
  <property fmtid="{D5CDD505-2E9C-101B-9397-08002B2CF9AE}" pid="11" name="MSIP_Label_1520fa42-cf58-4c22-8b93-58cf1d3bd1cb_ContentBits">
    <vt:lpwstr>0</vt:lpwstr>
  </property>
</Properties>
</file>